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681ABD86" w:rsidR="007C0C38" w:rsidRPr="004119BA" w:rsidRDefault="00405B29" w:rsidP="00064547">
      <w:pPr>
        <w:pStyle w:val="Dachzeile"/>
      </w:pPr>
      <w:r>
        <w:t xml:space="preserve">Robot painting system </w:t>
      </w:r>
      <w:r w:rsidRPr="00405B29">
        <w:t>offering 100% paint usage</w:t>
      </w:r>
    </w:p>
    <w:bookmarkEnd w:id="0"/>
    <w:p w14:paraId="21E3D425" w14:textId="00259B8A" w:rsidR="00A624FA" w:rsidRPr="005B179F" w:rsidRDefault="00405B29" w:rsidP="00064547">
      <w:pPr>
        <w:pStyle w:val="Titel-Subline"/>
      </w:pPr>
      <w:r w:rsidRPr="005B179F">
        <w:t xml:space="preserve">Dürr wins German </w:t>
      </w:r>
      <w:r w:rsidR="004E3313" w:rsidRPr="005B179F">
        <w:t>i</w:t>
      </w:r>
      <w:r w:rsidRPr="005B179F">
        <w:t xml:space="preserve">nnovation </w:t>
      </w:r>
      <w:r w:rsidR="004E3313" w:rsidRPr="005B179F">
        <w:t>a</w:t>
      </w:r>
      <w:r w:rsidRPr="005B179F">
        <w:t>ward with EcoPaintJet</w:t>
      </w:r>
      <w:r w:rsidR="00103128" w:rsidRPr="005B179F">
        <w:t xml:space="preserve"> </w:t>
      </w:r>
    </w:p>
    <w:p w14:paraId="7606D0ED" w14:textId="28E546B3" w:rsidR="0057193A" w:rsidRDefault="00014A96" w:rsidP="00C51567">
      <w:pPr>
        <w:pStyle w:val="Flietext"/>
        <w:rPr>
          <w:rStyle w:val="Fettung"/>
        </w:rPr>
      </w:pPr>
      <w:r>
        <w:rPr>
          <w:rFonts w:ascii="Arial" w:hAnsi="Arial"/>
          <w:b/>
          <w:szCs w:val="26"/>
        </w:rPr>
        <w:t>Bietigheim-Bissingen, April 8</w:t>
      </w:r>
      <w:r w:rsidRPr="004A0D90">
        <w:rPr>
          <w:rFonts w:ascii="Arial" w:hAnsi="Arial"/>
          <w:b/>
          <w:szCs w:val="26"/>
        </w:rPr>
        <w:t xml:space="preserve">, 2020 – Dürr Systems AG has been presented with the German </w:t>
      </w:r>
      <w:r w:rsidR="004E3313">
        <w:rPr>
          <w:rFonts w:ascii="Arial" w:hAnsi="Arial"/>
          <w:b/>
          <w:szCs w:val="26"/>
        </w:rPr>
        <w:t>i</w:t>
      </w:r>
      <w:r w:rsidRPr="004A0D90">
        <w:rPr>
          <w:rFonts w:ascii="Arial" w:hAnsi="Arial"/>
          <w:b/>
          <w:szCs w:val="26"/>
        </w:rPr>
        <w:t xml:space="preserve">nnovation </w:t>
      </w:r>
      <w:r w:rsidR="004E3313">
        <w:rPr>
          <w:rFonts w:ascii="Arial" w:hAnsi="Arial"/>
          <w:b/>
          <w:szCs w:val="26"/>
        </w:rPr>
        <w:t>a</w:t>
      </w:r>
      <w:r w:rsidRPr="004A0D90">
        <w:rPr>
          <w:rFonts w:ascii="Arial" w:hAnsi="Arial"/>
          <w:b/>
          <w:szCs w:val="26"/>
        </w:rPr>
        <w:t>ward</w:t>
      </w:r>
      <w:r w:rsidR="004E3313">
        <w:rPr>
          <w:rFonts w:ascii="Arial" w:hAnsi="Arial"/>
          <w:b/>
          <w:szCs w:val="26"/>
        </w:rPr>
        <w:t xml:space="preserve"> </w:t>
      </w:r>
      <w:r w:rsidR="004E3313" w:rsidRPr="004A0D90">
        <w:rPr>
          <w:rFonts w:ascii="Arial" w:hAnsi="Arial"/>
          <w:b/>
          <w:szCs w:val="26"/>
        </w:rPr>
        <w:t>‘</w:t>
      </w:r>
      <w:r w:rsidR="004E3313">
        <w:rPr>
          <w:rFonts w:ascii="Arial" w:hAnsi="Arial"/>
          <w:b/>
          <w:szCs w:val="26"/>
        </w:rPr>
        <w:t xml:space="preserve">Der Deutsche </w:t>
      </w:r>
      <w:proofErr w:type="spellStart"/>
      <w:r w:rsidR="004E3313">
        <w:rPr>
          <w:rFonts w:ascii="Arial" w:hAnsi="Arial"/>
          <w:b/>
          <w:szCs w:val="26"/>
        </w:rPr>
        <w:t>Innovationspreis</w:t>
      </w:r>
      <w:proofErr w:type="spellEnd"/>
      <w:r w:rsidR="004E3313" w:rsidRPr="004A0D90">
        <w:rPr>
          <w:rFonts w:ascii="Arial" w:hAnsi="Arial"/>
          <w:b/>
          <w:szCs w:val="26"/>
        </w:rPr>
        <w:t>’</w:t>
      </w:r>
      <w:r w:rsidRPr="004A0D90">
        <w:rPr>
          <w:rFonts w:ascii="Arial" w:hAnsi="Arial"/>
          <w:b/>
          <w:szCs w:val="26"/>
        </w:rPr>
        <w:t xml:space="preserve"> in the ‘Large Enterprises’ category for its EcoPaintJet robot paint</w:t>
      </w:r>
      <w:r>
        <w:rPr>
          <w:rFonts w:ascii="Arial" w:hAnsi="Arial"/>
          <w:b/>
          <w:szCs w:val="26"/>
        </w:rPr>
        <w:t>ing</w:t>
      </w:r>
      <w:r w:rsidRPr="004A0D90">
        <w:rPr>
          <w:rFonts w:ascii="Arial" w:hAnsi="Arial"/>
          <w:b/>
          <w:szCs w:val="26"/>
        </w:rPr>
        <w:t xml:space="preserve"> system. EcoPaintJet is a groundbreaking innovation for the razor-sharp painting of cars and other products. The benefits of the process also impressed the jury of the </w:t>
      </w:r>
      <w:r w:rsidR="004E3313">
        <w:rPr>
          <w:rFonts w:ascii="Arial" w:hAnsi="Arial"/>
          <w:b/>
          <w:szCs w:val="26"/>
        </w:rPr>
        <w:t>a</w:t>
      </w:r>
      <w:r w:rsidRPr="004A0D90">
        <w:rPr>
          <w:rFonts w:ascii="Arial" w:hAnsi="Arial"/>
          <w:b/>
          <w:szCs w:val="26"/>
        </w:rPr>
        <w:t>ward: 100% of the paint lands on the surface without any waste, with two-tone painting also made easy – and all this in a faster, more energy-efficient and resource-friendly way than before.</w:t>
      </w:r>
    </w:p>
    <w:p w14:paraId="7AB006EA" w14:textId="105C7531" w:rsidR="00103128" w:rsidRDefault="00103128">
      <w:pPr>
        <w:tabs>
          <w:tab w:val="clear" w:pos="3572"/>
        </w:tabs>
        <w:spacing w:line="240" w:lineRule="auto"/>
        <w:rPr>
          <w:rStyle w:val="Fettung"/>
        </w:rPr>
      </w:pPr>
    </w:p>
    <w:p w14:paraId="538CBC35" w14:textId="77777777" w:rsidR="00014A96" w:rsidRPr="00014A96" w:rsidRDefault="00014A96" w:rsidP="00014A96">
      <w:pPr>
        <w:spacing w:line="280" w:lineRule="atLeast"/>
        <w:rPr>
          <w:rStyle w:val="Fettung"/>
          <w:b w:val="0"/>
        </w:rPr>
      </w:pPr>
      <w:r w:rsidRPr="00014A96">
        <w:rPr>
          <w:rStyle w:val="Fettung"/>
          <w:b w:val="0"/>
        </w:rPr>
        <w:t xml:space="preserve">The </w:t>
      </w:r>
      <w:r w:rsidRPr="00E1217F">
        <w:rPr>
          <w:rStyle w:val="Fettung"/>
        </w:rPr>
        <w:t>Eco</w:t>
      </w:r>
      <w:r w:rsidRPr="00014A96">
        <w:rPr>
          <w:rStyle w:val="Fettung"/>
          <w:b w:val="0"/>
        </w:rPr>
        <w:t>PaintJet combines know-how and high-tech components from the fields of paint application, robotics and software. Its core element is an innovative applicator mounted on a robot. Unlike a conventional rotating atomizer, it applies paint using an intricate nozzle plate. This has around 50 hardly visible holes with a diameter of approx. one tenth of a millimeter. The paint is applied through these holes in parallel jets from a distance of 30 millimeters – similar to an ink-jet printer. Prior to this, a measuring system measures the surface using a camera. Based on the measuring data, a software program calculates the paint paths along which the applicator hovers over the surface. The speed and tilt angle of the applicator are controlled such that the paint is applied evenly at all times. The contours of the surface are also taken into account, which is important when painting car roofs, for example.</w:t>
      </w:r>
    </w:p>
    <w:p w14:paraId="591D1811" w14:textId="77777777" w:rsidR="00014A96" w:rsidRPr="00014A96" w:rsidRDefault="00014A96" w:rsidP="00014A96">
      <w:pPr>
        <w:spacing w:line="280" w:lineRule="atLeast"/>
        <w:rPr>
          <w:rStyle w:val="Fettung"/>
          <w:b w:val="0"/>
        </w:rPr>
      </w:pPr>
    </w:p>
    <w:p w14:paraId="4C3123B5" w14:textId="77777777" w:rsidR="00014A96" w:rsidRPr="00014A96" w:rsidRDefault="00014A96" w:rsidP="00014A96">
      <w:pPr>
        <w:spacing w:line="280" w:lineRule="atLeast"/>
        <w:rPr>
          <w:rStyle w:val="Fettung"/>
          <w:b w:val="0"/>
        </w:rPr>
      </w:pPr>
      <w:r w:rsidRPr="00014A96">
        <w:rPr>
          <w:rStyle w:val="Fettung"/>
          <w:b w:val="0"/>
        </w:rPr>
        <w:lastRenderedPageBreak/>
        <w:t xml:space="preserve">The innovation makes product customization in automotive production significantly easier. If requested, it is possible, for instance, to apply decorative strips or contrasting colors to the car body roof fully automatically. “The </w:t>
      </w:r>
      <w:r w:rsidRPr="00E1217F">
        <w:rPr>
          <w:rStyle w:val="Fettung"/>
        </w:rPr>
        <w:t>Eco</w:t>
      </w:r>
      <w:r w:rsidRPr="00014A96">
        <w:rPr>
          <w:rStyle w:val="Fettung"/>
          <w:b w:val="0"/>
        </w:rPr>
        <w:t xml:space="preserve">PaintJet enables us to support automakers in an important trend: An increasing number of car buyers want a customized vehicle. Our innovation offers completely new possibilities here – cost-efficient and fully integrated into series production”, says Dr. Lars Friedrich, member of the Dürr Systems AG Board of Management and CEO of the Application Technology division. </w:t>
      </w:r>
    </w:p>
    <w:p w14:paraId="1433C74D" w14:textId="77777777" w:rsidR="00014A96" w:rsidRPr="00014A96" w:rsidRDefault="00014A96" w:rsidP="00014A96">
      <w:pPr>
        <w:spacing w:line="280" w:lineRule="atLeast"/>
        <w:rPr>
          <w:rStyle w:val="Fettung"/>
          <w:b w:val="0"/>
        </w:rPr>
      </w:pPr>
    </w:p>
    <w:p w14:paraId="1A89C117" w14:textId="70659DCB" w:rsidR="00014A96" w:rsidRDefault="00014A96" w:rsidP="00014A96">
      <w:pPr>
        <w:spacing w:line="280" w:lineRule="atLeast"/>
      </w:pPr>
      <w:r w:rsidRPr="00014A96">
        <w:rPr>
          <w:rStyle w:val="Fettung"/>
          <w:b w:val="0"/>
        </w:rPr>
        <w:t xml:space="preserve">The </w:t>
      </w:r>
      <w:proofErr w:type="spellStart"/>
      <w:r w:rsidRPr="00E1217F">
        <w:rPr>
          <w:rStyle w:val="Fettung"/>
        </w:rPr>
        <w:t>Eco</w:t>
      </w:r>
      <w:r w:rsidRPr="00014A96">
        <w:rPr>
          <w:rStyle w:val="Fettung"/>
          <w:b w:val="0"/>
        </w:rPr>
        <w:t>PaintJet</w:t>
      </w:r>
      <w:proofErr w:type="spellEnd"/>
      <w:r w:rsidRPr="00014A96">
        <w:rPr>
          <w:rStyle w:val="Fettung"/>
          <w:b w:val="0"/>
        </w:rPr>
        <w:t xml:space="preserve"> does not generate any overspray since the paint never misses its target and only lands on the intended surfaces. This is why the rest of the car body no longer has to be masked using film when a second paint color is applied. The </w:t>
      </w:r>
      <w:r w:rsidRPr="00E1217F">
        <w:rPr>
          <w:rStyle w:val="Fettung"/>
        </w:rPr>
        <w:t>Eco</w:t>
      </w:r>
      <w:r w:rsidRPr="00014A96">
        <w:rPr>
          <w:rStyle w:val="Fettung"/>
          <w:b w:val="0"/>
        </w:rPr>
        <w:t xml:space="preserve">PaintJet only needs 120 seconds to paint a car roof. Previously, the application and removal of the masking film alone took 50 minutes. In addition, around 15 square meters of masking film is now saved per car body. </w:t>
      </w:r>
      <w:r w:rsidR="00906FB9">
        <w:t>Further benefits include improved capacity utilization in paint shops and energy savings in the painting process of over 50% compared to a conventional two-tone process.</w:t>
      </w:r>
    </w:p>
    <w:p w14:paraId="056364C5" w14:textId="77777777" w:rsidR="00906FB9" w:rsidRPr="00906FB9" w:rsidRDefault="00906FB9" w:rsidP="00014A96">
      <w:pPr>
        <w:spacing w:line="280" w:lineRule="atLeast"/>
        <w:rPr>
          <w:rStyle w:val="Fettung"/>
          <w:b w:val="0"/>
        </w:rPr>
      </w:pPr>
      <w:bookmarkStart w:id="1" w:name="_GoBack"/>
      <w:bookmarkEnd w:id="1"/>
    </w:p>
    <w:p w14:paraId="31C15C02" w14:textId="77777777" w:rsidR="00014A96" w:rsidRPr="00014A96" w:rsidRDefault="00014A96" w:rsidP="00014A96">
      <w:pPr>
        <w:spacing w:line="280" w:lineRule="atLeast"/>
        <w:rPr>
          <w:rStyle w:val="Fettung"/>
          <w:b w:val="0"/>
        </w:rPr>
      </w:pPr>
      <w:r w:rsidRPr="00014A96">
        <w:rPr>
          <w:rStyle w:val="Fettung"/>
          <w:b w:val="0"/>
        </w:rPr>
        <w:t xml:space="preserve">The </w:t>
      </w:r>
      <w:proofErr w:type="spellStart"/>
      <w:r w:rsidRPr="00E1217F">
        <w:rPr>
          <w:rStyle w:val="Fettung"/>
        </w:rPr>
        <w:t>Eco</w:t>
      </w:r>
      <w:r w:rsidRPr="00014A96">
        <w:rPr>
          <w:rStyle w:val="Fettung"/>
          <w:b w:val="0"/>
        </w:rPr>
        <w:t>PaintJet</w:t>
      </w:r>
      <w:proofErr w:type="spellEnd"/>
      <w:r w:rsidRPr="00014A96">
        <w:rPr>
          <w:rStyle w:val="Fettung"/>
          <w:b w:val="0"/>
        </w:rPr>
        <w:t xml:space="preserve"> is not only suitable for car bodies, but also for products where paint application has so far been highly labor-intensive. The range extends from wheels, furniture and two-wheeled vehicles through to cardboard packaging, garage doors and decorations for aircrafts and railway wagons. </w:t>
      </w:r>
    </w:p>
    <w:p w14:paraId="61F38B98" w14:textId="77777777" w:rsidR="00014A96" w:rsidRPr="00014A96" w:rsidRDefault="00014A96" w:rsidP="00014A96">
      <w:pPr>
        <w:spacing w:line="280" w:lineRule="atLeast"/>
        <w:rPr>
          <w:rStyle w:val="Fettung"/>
          <w:b w:val="0"/>
        </w:rPr>
      </w:pPr>
    </w:p>
    <w:p w14:paraId="762D61A4" w14:textId="72DDB5D7" w:rsidR="003977D6" w:rsidRDefault="00014A96" w:rsidP="00014A96">
      <w:pPr>
        <w:spacing w:line="280" w:lineRule="atLeast"/>
        <w:rPr>
          <w:rStyle w:val="Fettung"/>
          <w:b w:val="0"/>
        </w:rPr>
      </w:pPr>
      <w:r w:rsidRPr="00014A96">
        <w:rPr>
          <w:rStyle w:val="Fettung"/>
          <w:b w:val="0"/>
        </w:rPr>
        <w:t xml:space="preserve">The </w:t>
      </w:r>
      <w:r w:rsidR="004E3313" w:rsidRPr="004E3313">
        <w:rPr>
          <w:rStyle w:val="Fettung"/>
          <w:b w:val="0"/>
        </w:rPr>
        <w:t>‘D</w:t>
      </w:r>
      <w:r w:rsidR="004E3313">
        <w:rPr>
          <w:rStyle w:val="Fettung"/>
          <w:b w:val="0"/>
        </w:rPr>
        <w:t>er D</w:t>
      </w:r>
      <w:r w:rsidR="004E3313" w:rsidRPr="004E3313">
        <w:rPr>
          <w:rStyle w:val="Fettung"/>
          <w:b w:val="0"/>
        </w:rPr>
        <w:t xml:space="preserve">eutsche </w:t>
      </w:r>
      <w:proofErr w:type="spellStart"/>
      <w:r w:rsidR="004E3313" w:rsidRPr="004E3313">
        <w:rPr>
          <w:rStyle w:val="Fettung"/>
          <w:b w:val="0"/>
        </w:rPr>
        <w:t>Innovationspreis</w:t>
      </w:r>
      <w:proofErr w:type="spellEnd"/>
      <w:r w:rsidR="004E3313" w:rsidRPr="004E3313">
        <w:rPr>
          <w:rStyle w:val="Fettung"/>
          <w:b w:val="0"/>
        </w:rPr>
        <w:t>’</w:t>
      </w:r>
      <w:r w:rsidRPr="00014A96">
        <w:rPr>
          <w:rStyle w:val="Fettung"/>
          <w:b w:val="0"/>
        </w:rPr>
        <w:t xml:space="preserve"> </w:t>
      </w:r>
      <w:r w:rsidR="004E3313">
        <w:rPr>
          <w:rStyle w:val="Fettung"/>
          <w:b w:val="0"/>
        </w:rPr>
        <w:t>a</w:t>
      </w:r>
      <w:r w:rsidRPr="00014A96">
        <w:rPr>
          <w:rStyle w:val="Fettung"/>
          <w:b w:val="0"/>
        </w:rPr>
        <w:t xml:space="preserve">ward is one of the most renowned awards for innovations ‘made in Germany’ and is presented by </w:t>
      </w:r>
      <w:r w:rsidR="0074424E">
        <w:rPr>
          <w:rStyle w:val="Fettung"/>
          <w:b w:val="0"/>
        </w:rPr>
        <w:t xml:space="preserve">the </w:t>
      </w:r>
      <w:r w:rsidR="0074424E" w:rsidRPr="0074424E">
        <w:rPr>
          <w:rStyle w:val="Fettung"/>
          <w:b w:val="0"/>
        </w:rPr>
        <w:t>leading global professional services company</w:t>
      </w:r>
      <w:r w:rsidR="0074424E">
        <w:rPr>
          <w:rStyle w:val="Fettung"/>
          <w:b w:val="0"/>
        </w:rPr>
        <w:t xml:space="preserve"> </w:t>
      </w:r>
      <w:r w:rsidRPr="00014A96">
        <w:rPr>
          <w:rStyle w:val="Fettung"/>
          <w:b w:val="0"/>
        </w:rPr>
        <w:t xml:space="preserve">Accenture, </w:t>
      </w:r>
      <w:r w:rsidR="0074424E">
        <w:rPr>
          <w:rStyle w:val="Fettung"/>
          <w:b w:val="0"/>
        </w:rPr>
        <w:t xml:space="preserve">the energy </w:t>
      </w:r>
      <w:r w:rsidR="003773EB">
        <w:rPr>
          <w:rStyle w:val="Fettung"/>
          <w:b w:val="0"/>
        </w:rPr>
        <w:t xml:space="preserve">supply </w:t>
      </w:r>
      <w:r w:rsidR="0074424E">
        <w:rPr>
          <w:rStyle w:val="Fettung"/>
          <w:b w:val="0"/>
        </w:rPr>
        <w:t xml:space="preserve">company </w:t>
      </w:r>
      <w:r w:rsidRPr="00014A96">
        <w:rPr>
          <w:rStyle w:val="Fettung"/>
          <w:b w:val="0"/>
        </w:rPr>
        <w:t xml:space="preserve">EnBW and the business magazine </w:t>
      </w:r>
      <w:proofErr w:type="spellStart"/>
      <w:r w:rsidRPr="00014A96">
        <w:rPr>
          <w:rStyle w:val="Fettung"/>
          <w:b w:val="0"/>
        </w:rPr>
        <w:t>WirtschaftsWoche</w:t>
      </w:r>
      <w:proofErr w:type="spellEnd"/>
      <w:r w:rsidRPr="00014A96">
        <w:rPr>
          <w:rStyle w:val="Fettung"/>
          <w:b w:val="0"/>
        </w:rPr>
        <w:t>. It goes to enterprises that change business and markets with their innovative strength.</w:t>
      </w:r>
      <w:r>
        <w:rPr>
          <w:rStyle w:val="Fettung"/>
          <w:b w:val="0"/>
        </w:rPr>
        <w:t xml:space="preserve"> </w:t>
      </w:r>
    </w:p>
    <w:p w14:paraId="1FF29996" w14:textId="77777777" w:rsidR="00725EC4" w:rsidRDefault="00725EC4" w:rsidP="001D4BB0">
      <w:pPr>
        <w:spacing w:line="280" w:lineRule="atLeast"/>
        <w:rPr>
          <w:rStyle w:val="Fettung"/>
        </w:rPr>
      </w:pPr>
    </w:p>
    <w:p w14:paraId="073278A0" w14:textId="77777777" w:rsidR="00725EC4" w:rsidRDefault="00725EC4" w:rsidP="001D4BB0">
      <w:pPr>
        <w:spacing w:line="280" w:lineRule="atLeast"/>
        <w:rPr>
          <w:rStyle w:val="Fettung"/>
        </w:rPr>
      </w:pPr>
    </w:p>
    <w:p w14:paraId="0F539784" w14:textId="77777777" w:rsidR="00725EC4" w:rsidRDefault="00725EC4" w:rsidP="001D4BB0">
      <w:pPr>
        <w:spacing w:line="280" w:lineRule="atLeast"/>
        <w:rPr>
          <w:rStyle w:val="Fettung"/>
        </w:rPr>
      </w:pPr>
    </w:p>
    <w:p w14:paraId="1BC5DF73" w14:textId="77777777" w:rsidR="00725EC4" w:rsidRDefault="00725EC4" w:rsidP="001D4BB0">
      <w:pPr>
        <w:spacing w:line="280" w:lineRule="atLeast"/>
        <w:rPr>
          <w:rStyle w:val="Fettung"/>
        </w:rPr>
      </w:pPr>
    </w:p>
    <w:p w14:paraId="74E626EE" w14:textId="77777777" w:rsidR="00725EC4" w:rsidRDefault="00725EC4" w:rsidP="001D4BB0">
      <w:pPr>
        <w:spacing w:line="280" w:lineRule="atLeast"/>
        <w:rPr>
          <w:rStyle w:val="Fettung"/>
        </w:rPr>
      </w:pPr>
    </w:p>
    <w:p w14:paraId="683A514C" w14:textId="09EF5822" w:rsidR="003977D6" w:rsidRDefault="00725EC4" w:rsidP="001D4BB0">
      <w:pPr>
        <w:spacing w:line="280" w:lineRule="atLeast"/>
        <w:rPr>
          <w:rStyle w:val="Fettung"/>
        </w:rPr>
      </w:pPr>
      <w:r>
        <w:rPr>
          <w:rStyle w:val="Fettung"/>
        </w:rPr>
        <w:t>Pictures</w:t>
      </w:r>
    </w:p>
    <w:p w14:paraId="562EA2F9" w14:textId="7FA84134" w:rsidR="00725EC4" w:rsidRPr="00A97199" w:rsidRDefault="00725EC4" w:rsidP="00725EC4">
      <w:pPr>
        <w:pStyle w:val="Aufzhlungen1"/>
        <w:numPr>
          <w:ilvl w:val="0"/>
          <w:numId w:val="0"/>
        </w:numPr>
        <w:rPr>
          <w:sz w:val="22"/>
        </w:rPr>
      </w:pPr>
      <w:r>
        <w:rPr>
          <w:sz w:val="22"/>
        </w:rPr>
        <w:t xml:space="preserve">The following image material can be downloaded </w:t>
      </w:r>
      <w:hyperlink r:id="rId8" w:history="1">
        <w:r w:rsidRPr="00A97199">
          <w:rPr>
            <w:rStyle w:val="Hyperlink"/>
            <w:sz w:val="22"/>
          </w:rPr>
          <w:t>here</w:t>
        </w:r>
      </w:hyperlink>
      <w:r>
        <w:rPr>
          <w:sz w:val="22"/>
        </w:rPr>
        <w:t xml:space="preserve"> on our website.</w:t>
      </w:r>
    </w:p>
    <w:p w14:paraId="3E14BE0F" w14:textId="77777777" w:rsidR="00725EC4" w:rsidRPr="00725EC4" w:rsidRDefault="00725EC4" w:rsidP="001D4BB0">
      <w:pPr>
        <w:spacing w:line="280" w:lineRule="atLeast"/>
        <w:rPr>
          <w:rStyle w:val="Fettung"/>
          <w:b w:val="0"/>
        </w:rPr>
      </w:pPr>
    </w:p>
    <w:p w14:paraId="2C2F271B" w14:textId="25015DA9" w:rsidR="006D5DA9" w:rsidRDefault="006D5DA9" w:rsidP="005B4B20">
      <w:pPr>
        <w:spacing w:line="280" w:lineRule="atLeast"/>
        <w:rPr>
          <w:rStyle w:val="Fettung"/>
          <w:b w:val="0"/>
        </w:rPr>
      </w:pPr>
    </w:p>
    <w:p w14:paraId="4036FC91" w14:textId="50A345AE" w:rsidR="00E04EEC" w:rsidRDefault="00310CDD" w:rsidP="00E04EEC">
      <w:pPr>
        <w:pStyle w:val="InfoKontaktseite"/>
        <w:pageBreakBefore w:val="0"/>
      </w:pPr>
      <w:r>
        <w:rPr>
          <w:noProof/>
          <w:lang w:val="de-DE" w:eastAsia="de-DE"/>
        </w:rPr>
        <w:lastRenderedPageBreak/>
        <w:drawing>
          <wp:inline distT="0" distB="0" distL="0" distR="0" wp14:anchorId="767DB916" wp14:editId="7B0D848E">
            <wp:extent cx="4320540" cy="2872740"/>
            <wp:effectExtent l="0" t="0" r="3810" b="3810"/>
            <wp:docPr id="7" name="Grafik 7" descr="C:\Users\DEBIERKR\AppData\Local\Microsoft\Windows\INetCache\Content.Word\190509_Dürr_EcoPaintJet-2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BIERKR\AppData\Local\Microsoft\Windows\INetCache\Content.Word\190509_Dürr_EcoPaintJet-2_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0540" cy="2872740"/>
                    </a:xfrm>
                    <a:prstGeom prst="rect">
                      <a:avLst/>
                    </a:prstGeom>
                    <a:noFill/>
                    <a:ln>
                      <a:noFill/>
                    </a:ln>
                  </pic:spPr>
                </pic:pic>
              </a:graphicData>
            </a:graphic>
          </wp:inline>
        </w:drawing>
      </w:r>
    </w:p>
    <w:p w14:paraId="20E2EDFD" w14:textId="0E74E7C3" w:rsidR="00E04EEC" w:rsidRDefault="00E76320" w:rsidP="00E04EEC">
      <w:pPr>
        <w:pStyle w:val="InfoKontaktseite"/>
        <w:pageBreakBefore w:val="0"/>
      </w:pPr>
      <w:r>
        <w:rPr>
          <w:b/>
        </w:rPr>
        <w:t>Picture 1</w:t>
      </w:r>
      <w:r w:rsidR="00E04EEC" w:rsidRPr="00E76320">
        <w:rPr>
          <w:b/>
        </w:rPr>
        <w:t>:</w:t>
      </w:r>
      <w:r w:rsidR="00E04EEC" w:rsidRPr="00E76320">
        <w:t xml:space="preserve"> </w:t>
      </w:r>
      <w:r w:rsidR="00310CDD">
        <w:t xml:space="preserve">Dürr has been presented with the German </w:t>
      </w:r>
      <w:r w:rsidR="004E3313">
        <w:t>i</w:t>
      </w:r>
      <w:r w:rsidR="00310CDD">
        <w:t xml:space="preserve">nnovation </w:t>
      </w:r>
      <w:r w:rsidR="004E3313">
        <w:t>a</w:t>
      </w:r>
      <w:r w:rsidR="00310CDD">
        <w:t xml:space="preserve">ward </w:t>
      </w:r>
      <w:r w:rsidR="004E3313" w:rsidRPr="004E3313">
        <w:t>‘D</w:t>
      </w:r>
      <w:r w:rsidR="004E3313">
        <w:t>er D</w:t>
      </w:r>
      <w:r w:rsidR="004E3313" w:rsidRPr="004E3313">
        <w:t xml:space="preserve">eutsche </w:t>
      </w:r>
      <w:proofErr w:type="spellStart"/>
      <w:r w:rsidR="004E3313" w:rsidRPr="004E3313">
        <w:t>Innovationspreis</w:t>
      </w:r>
      <w:proofErr w:type="spellEnd"/>
      <w:r w:rsidR="004E3313" w:rsidRPr="004E3313">
        <w:t>’</w:t>
      </w:r>
      <w:r w:rsidR="004E3313">
        <w:t xml:space="preserve"> </w:t>
      </w:r>
      <w:r w:rsidR="00310CDD">
        <w:t xml:space="preserve">in the </w:t>
      </w:r>
      <w:r w:rsidR="004E3313" w:rsidRPr="004E3313">
        <w:t>‘</w:t>
      </w:r>
      <w:r w:rsidR="00310CDD">
        <w:t>Large Enterprises</w:t>
      </w:r>
      <w:r w:rsidR="004E3313" w:rsidRPr="004E3313">
        <w:t>’</w:t>
      </w:r>
      <w:r w:rsidR="00310CDD">
        <w:t xml:space="preserve"> category for its </w:t>
      </w:r>
      <w:r w:rsidR="00310CDD" w:rsidRPr="00E1217F">
        <w:rPr>
          <w:b/>
        </w:rPr>
        <w:t>Eco</w:t>
      </w:r>
      <w:r w:rsidR="00310CDD">
        <w:t>PaintJet robot painting system.</w:t>
      </w:r>
    </w:p>
    <w:p w14:paraId="63ADC787" w14:textId="6FDCFE89" w:rsidR="00E76320" w:rsidRDefault="00E76320" w:rsidP="00E04EEC">
      <w:pPr>
        <w:pStyle w:val="InfoKontaktseite"/>
        <w:pageBreakBefore w:val="0"/>
      </w:pPr>
    </w:p>
    <w:p w14:paraId="0C1DB2ED" w14:textId="77777777" w:rsidR="00E76320" w:rsidRPr="00E76320" w:rsidRDefault="00E76320" w:rsidP="00E04EEC">
      <w:pPr>
        <w:pStyle w:val="InfoKontaktseite"/>
        <w:pageBreakBefore w:val="0"/>
      </w:pPr>
    </w:p>
    <w:p w14:paraId="3CD0C2AD" w14:textId="02F70860" w:rsidR="00E04EEC" w:rsidRDefault="00310CDD" w:rsidP="00E04EEC">
      <w:pPr>
        <w:pStyle w:val="InfoKontaktseite"/>
        <w:pageBreakBefore w:val="0"/>
      </w:pPr>
      <w:r>
        <w:rPr>
          <w:noProof/>
          <w:lang w:val="de-DE" w:eastAsia="de-DE"/>
        </w:rPr>
        <w:drawing>
          <wp:inline distT="0" distB="0" distL="0" distR="0" wp14:anchorId="3E036EF3" wp14:editId="4919EF1D">
            <wp:extent cx="4335780" cy="2880360"/>
            <wp:effectExtent l="0" t="0" r="7620" b="0"/>
            <wp:docPr id="9" name="Grafik 9" descr="C:\Users\DEBIERKR\AppData\Local\Microsoft\Windows\INetCache\Content.Word\190509_Dürr_EcoPaintJet-1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BIERKR\AppData\Local\Microsoft\Windows\INetCache\Content.Word\190509_Dürr_EcoPaintJet-1_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5780" cy="2880360"/>
                    </a:xfrm>
                    <a:prstGeom prst="rect">
                      <a:avLst/>
                    </a:prstGeom>
                    <a:noFill/>
                    <a:ln>
                      <a:noFill/>
                    </a:ln>
                  </pic:spPr>
                </pic:pic>
              </a:graphicData>
            </a:graphic>
          </wp:inline>
        </w:drawing>
      </w:r>
    </w:p>
    <w:p w14:paraId="2FC9306E" w14:textId="5CC065D4" w:rsidR="00E04EEC" w:rsidRPr="00E76320" w:rsidRDefault="00E76320" w:rsidP="00E04EEC">
      <w:pPr>
        <w:pStyle w:val="InfoKontaktseite"/>
        <w:pageBreakBefore w:val="0"/>
      </w:pPr>
      <w:r>
        <w:rPr>
          <w:b/>
        </w:rPr>
        <w:t>Picture</w:t>
      </w:r>
      <w:r w:rsidR="00E04EEC" w:rsidRPr="00E76320">
        <w:rPr>
          <w:b/>
        </w:rPr>
        <w:t xml:space="preserve"> 2:</w:t>
      </w:r>
      <w:r w:rsidR="00E04EEC" w:rsidRPr="00E76320">
        <w:t xml:space="preserve"> </w:t>
      </w:r>
      <w:r w:rsidR="00310CDD" w:rsidRPr="00310CDD">
        <w:rPr>
          <w:b/>
        </w:rPr>
        <w:t>Eco</w:t>
      </w:r>
      <w:r w:rsidR="00310CDD">
        <w:t>PaintJet applies the paint in sharp lines without producing any overspray.</w:t>
      </w:r>
    </w:p>
    <w:p w14:paraId="4505030A" w14:textId="779AE01C" w:rsidR="00E04EEC" w:rsidRDefault="00E04EEC" w:rsidP="00E04EEC">
      <w:pPr>
        <w:pStyle w:val="InfoKontaktseite"/>
        <w:pageBreakBefore w:val="0"/>
      </w:pPr>
    </w:p>
    <w:p w14:paraId="0B949A65" w14:textId="45709A1E" w:rsidR="00310CDD" w:rsidRDefault="006A11AA" w:rsidP="00E04EEC">
      <w:pPr>
        <w:pStyle w:val="InfoKontaktseite"/>
        <w:pageBreakBefore w:val="0"/>
      </w:pPr>
      <w:r>
        <w:rPr>
          <w:noProof/>
          <w:lang w:val="de-DE" w:eastAsia="de-DE"/>
        </w:rPr>
        <w:lastRenderedPageBreak/>
        <w:drawing>
          <wp:inline distT="0" distB="0" distL="0" distR="0" wp14:anchorId="63F3FE05" wp14:editId="15A7122A">
            <wp:extent cx="2004060" cy="2918460"/>
            <wp:effectExtent l="0" t="0" r="0" b="0"/>
            <wp:docPr id="1" name="Grafik 1" descr="C:\Users\DEBIERKR\AppData\Local\Microsoft\Windows\INetCache\Content.Word\duerr-ecopaintjet-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BIERKR\AppData\Local\Microsoft\Windows\INetCache\Content.Word\duerr-ecopaintjet-03.jpg"/>
                    <pic:cNvPicPr>
                      <a:picLocks noChangeAspect="1" noChangeArrowheads="1"/>
                    </pic:cNvPicPr>
                  </pic:nvPicPr>
                  <pic:blipFill>
                    <a:blip r:embed="rId11">
                      <a:extLst>
                        <a:ext uri="{28A0092B-C50C-407E-A947-70E740481C1C}">
                          <a14:useLocalDpi xmlns:a14="http://schemas.microsoft.com/office/drawing/2010/main" val="0"/>
                        </a:ext>
                      </a:extLst>
                    </a:blip>
                    <a:srcRect l="10846" t="13393"/>
                    <a:stretch>
                      <a:fillRect/>
                    </a:stretch>
                  </pic:blipFill>
                  <pic:spPr bwMode="auto">
                    <a:xfrm>
                      <a:off x="0" y="0"/>
                      <a:ext cx="2004060" cy="2918460"/>
                    </a:xfrm>
                    <a:prstGeom prst="rect">
                      <a:avLst/>
                    </a:prstGeom>
                    <a:noFill/>
                    <a:ln>
                      <a:noFill/>
                    </a:ln>
                  </pic:spPr>
                </pic:pic>
              </a:graphicData>
            </a:graphic>
          </wp:inline>
        </w:drawing>
      </w:r>
    </w:p>
    <w:p w14:paraId="6C525F50" w14:textId="2BF1CDC3" w:rsidR="00E04EEC" w:rsidRPr="00E76320" w:rsidRDefault="00A5492C" w:rsidP="00E04EEC">
      <w:pPr>
        <w:pStyle w:val="InfoKontaktseite"/>
        <w:pageBreakBefore w:val="0"/>
      </w:pPr>
      <w:r>
        <w:rPr>
          <w:b/>
        </w:rPr>
        <w:t>Picture</w:t>
      </w:r>
      <w:r w:rsidR="00E04EEC" w:rsidRPr="00A5492C">
        <w:rPr>
          <w:b/>
        </w:rPr>
        <w:t xml:space="preserve"> 3</w:t>
      </w:r>
      <w:r w:rsidR="00E04EEC" w:rsidRPr="00A5492C">
        <w:t xml:space="preserve">: </w:t>
      </w:r>
      <w:r w:rsidR="00310CDD" w:rsidRPr="00E1217F">
        <w:rPr>
          <w:rStyle w:val="Fettung"/>
        </w:rPr>
        <w:t>E</w:t>
      </w:r>
      <w:r w:rsidR="00E1217F" w:rsidRPr="00E1217F">
        <w:rPr>
          <w:rStyle w:val="Fettung"/>
        </w:rPr>
        <w:t>co</w:t>
      </w:r>
      <w:r w:rsidR="00310CDD">
        <w:rPr>
          <w:rStyle w:val="Fettung"/>
          <w:b w:val="0"/>
        </w:rPr>
        <w:t>PaintJet uses an intricate nozzle plate. The paint is applied through around 50 hardly visible holes</w:t>
      </w:r>
      <w:r w:rsidR="00E1217F">
        <w:rPr>
          <w:rStyle w:val="Fettung"/>
          <w:b w:val="0"/>
        </w:rPr>
        <w:t xml:space="preserve"> in parallel jets from a distance of 30 millimeters.</w:t>
      </w:r>
      <w:r w:rsidR="00310CDD">
        <w:rPr>
          <w:rStyle w:val="Fettung"/>
          <w:b w:val="0"/>
        </w:rPr>
        <w:t xml:space="preserve"> </w:t>
      </w:r>
    </w:p>
    <w:p w14:paraId="4072E8AC" w14:textId="77777777" w:rsidR="00E04EEC" w:rsidRPr="00E76320" w:rsidRDefault="00E04EEC" w:rsidP="005B4B20">
      <w:pPr>
        <w:spacing w:line="280" w:lineRule="atLeast"/>
        <w:rPr>
          <w:rStyle w:val="Fettung"/>
          <w:b w:val="0"/>
        </w:rPr>
      </w:pPr>
    </w:p>
    <w:p w14:paraId="076F3BB8" w14:textId="028ECEB7" w:rsidR="003977D6" w:rsidRPr="00E76320" w:rsidRDefault="003977D6" w:rsidP="005B4B20">
      <w:pPr>
        <w:spacing w:line="280" w:lineRule="atLeast"/>
        <w:rPr>
          <w:rStyle w:val="Fettung"/>
          <w:b w:val="0"/>
        </w:rPr>
      </w:pPr>
    </w:p>
    <w:p w14:paraId="3069F073" w14:textId="77777777" w:rsidR="003977D6" w:rsidRPr="00E04EEC" w:rsidRDefault="003977D6" w:rsidP="00E04EEC">
      <w:pPr>
        <w:spacing w:line="240" w:lineRule="atLeast"/>
        <w:rPr>
          <w:rFonts w:ascii="Arial" w:hAnsi="Arial" w:cs="Arial"/>
          <w:iCs/>
          <w:sz w:val="18"/>
          <w:szCs w:val="18"/>
        </w:rPr>
      </w:pPr>
      <w:r w:rsidRPr="00E04EEC">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E04EEC">
        <w:rPr>
          <w:rFonts w:ascii="Arial" w:hAnsi="Arial" w:cs="Arial"/>
          <w:iCs/>
          <w:sz w:val="18"/>
          <w:szCs w:val="18"/>
          <w:lang w:eastAsia="ja-JP"/>
        </w:rPr>
        <w:t>The company has around 16,500 employees and 112 business locations in 34 countries</w:t>
      </w:r>
      <w:r w:rsidRPr="00E04EEC">
        <w:rPr>
          <w:rFonts w:ascii="Arial" w:hAnsi="Arial" w:cs="Arial"/>
          <w:iCs/>
          <w:sz w:val="18"/>
          <w:szCs w:val="18"/>
        </w:rPr>
        <w:t>. The Group operates in the market with the brands Dürr, Schenck and HOMAG and with five divisions:</w:t>
      </w:r>
    </w:p>
    <w:p w14:paraId="6B3A4AB6" w14:textId="77777777" w:rsidR="003977D6" w:rsidRPr="00E04EEC" w:rsidRDefault="003977D6" w:rsidP="00E04EEC">
      <w:pPr>
        <w:pStyle w:val="Listenabsatz"/>
        <w:numPr>
          <w:ilvl w:val="0"/>
          <w:numId w:val="18"/>
        </w:numPr>
        <w:tabs>
          <w:tab w:val="clear" w:pos="3572"/>
        </w:tabs>
        <w:spacing w:line="240" w:lineRule="atLeast"/>
        <w:rPr>
          <w:rFonts w:ascii="Arial" w:hAnsi="Arial" w:cs="Arial"/>
          <w:iCs/>
          <w:sz w:val="18"/>
          <w:szCs w:val="18"/>
        </w:rPr>
      </w:pPr>
      <w:r w:rsidRPr="00E04EEC">
        <w:rPr>
          <w:rFonts w:ascii="Arial" w:hAnsi="Arial" w:cs="Arial"/>
          <w:b/>
          <w:bCs/>
          <w:iCs/>
          <w:sz w:val="18"/>
          <w:szCs w:val="18"/>
        </w:rPr>
        <w:t>Paint and Final Assembly Systems:</w:t>
      </w:r>
      <w:r w:rsidRPr="00E04EEC">
        <w:rPr>
          <w:rFonts w:ascii="Arial" w:hAnsi="Arial" w:cs="Arial"/>
          <w:iCs/>
          <w:sz w:val="18"/>
          <w:szCs w:val="18"/>
        </w:rPr>
        <w:t xml:space="preserve"> paint shops as well as final assembly, testing and filling technology for the automotive industry</w:t>
      </w:r>
    </w:p>
    <w:p w14:paraId="36510747" w14:textId="77777777" w:rsidR="003977D6" w:rsidRPr="00E04EEC" w:rsidRDefault="003977D6" w:rsidP="00E04EEC">
      <w:pPr>
        <w:pStyle w:val="Listenabsatz"/>
        <w:numPr>
          <w:ilvl w:val="0"/>
          <w:numId w:val="18"/>
        </w:numPr>
        <w:tabs>
          <w:tab w:val="clear" w:pos="3572"/>
        </w:tabs>
        <w:spacing w:line="240" w:lineRule="atLeast"/>
        <w:rPr>
          <w:rFonts w:ascii="Arial" w:hAnsi="Arial" w:cs="Arial"/>
          <w:iCs/>
          <w:sz w:val="18"/>
          <w:szCs w:val="18"/>
        </w:rPr>
      </w:pPr>
      <w:r w:rsidRPr="00E04EEC">
        <w:rPr>
          <w:rFonts w:ascii="Arial" w:hAnsi="Arial" w:cs="Arial"/>
          <w:b/>
          <w:bCs/>
          <w:iCs/>
          <w:sz w:val="18"/>
          <w:szCs w:val="18"/>
        </w:rPr>
        <w:t xml:space="preserve">Application Technology: </w:t>
      </w:r>
      <w:r w:rsidRPr="00E04EEC">
        <w:rPr>
          <w:rFonts w:ascii="Arial" w:hAnsi="Arial" w:cs="Arial"/>
          <w:iCs/>
          <w:sz w:val="18"/>
          <w:szCs w:val="18"/>
        </w:rPr>
        <w:t xml:space="preserve">robot technologies for the automated application of paint, sealants and adhesives </w:t>
      </w:r>
    </w:p>
    <w:p w14:paraId="5D90FCA4" w14:textId="77777777" w:rsidR="003977D6" w:rsidRPr="00E04EEC" w:rsidRDefault="003977D6" w:rsidP="00E04EEC">
      <w:pPr>
        <w:pStyle w:val="Listenabsatz"/>
        <w:numPr>
          <w:ilvl w:val="0"/>
          <w:numId w:val="18"/>
        </w:numPr>
        <w:tabs>
          <w:tab w:val="clear" w:pos="3572"/>
        </w:tabs>
        <w:spacing w:line="240" w:lineRule="atLeast"/>
        <w:ind w:right="27"/>
        <w:rPr>
          <w:rFonts w:ascii="Arial" w:hAnsi="Arial" w:cs="Arial"/>
          <w:sz w:val="18"/>
          <w:szCs w:val="18"/>
        </w:rPr>
      </w:pPr>
      <w:r w:rsidRPr="00E04EEC">
        <w:rPr>
          <w:rFonts w:ascii="Arial" w:hAnsi="Arial" w:cs="Arial"/>
          <w:b/>
          <w:bCs/>
          <w:iCs/>
          <w:sz w:val="18"/>
          <w:szCs w:val="18"/>
        </w:rPr>
        <w:t>Clean Technology Systems:</w:t>
      </w:r>
      <w:r w:rsidRPr="00E04EEC">
        <w:rPr>
          <w:rFonts w:ascii="Arial" w:hAnsi="Arial" w:cs="Arial"/>
          <w:iCs/>
          <w:sz w:val="18"/>
          <w:szCs w:val="18"/>
        </w:rPr>
        <w:t xml:space="preserve"> </w:t>
      </w:r>
      <w:r w:rsidRPr="00E04EEC">
        <w:rPr>
          <w:rFonts w:ascii="Arial" w:hAnsi="Arial" w:cs="Arial"/>
          <w:sz w:val="18"/>
          <w:szCs w:val="18"/>
        </w:rPr>
        <w:t>air pollution control, noise abatement systems and coating systems for battery electrodes</w:t>
      </w:r>
    </w:p>
    <w:p w14:paraId="1E391538" w14:textId="77777777" w:rsidR="003977D6" w:rsidRPr="00E04EEC" w:rsidRDefault="003977D6" w:rsidP="00E04EEC">
      <w:pPr>
        <w:pStyle w:val="Listenabsatz"/>
        <w:numPr>
          <w:ilvl w:val="0"/>
          <w:numId w:val="18"/>
        </w:numPr>
        <w:tabs>
          <w:tab w:val="clear" w:pos="3572"/>
        </w:tabs>
        <w:spacing w:line="240" w:lineRule="atLeast"/>
        <w:rPr>
          <w:rFonts w:ascii="Arial" w:hAnsi="Arial" w:cs="Arial"/>
          <w:sz w:val="18"/>
          <w:szCs w:val="18"/>
        </w:rPr>
      </w:pPr>
      <w:r w:rsidRPr="00E04EEC">
        <w:rPr>
          <w:rFonts w:ascii="Arial" w:eastAsia="MS Mincho" w:hAnsi="Arial" w:cs="Arial"/>
          <w:b/>
          <w:bCs/>
          <w:iCs/>
          <w:sz w:val="18"/>
          <w:szCs w:val="18"/>
        </w:rPr>
        <w:t>Measuring and Process Systems:</w:t>
      </w:r>
      <w:r w:rsidRPr="00E04EEC">
        <w:rPr>
          <w:rFonts w:ascii="Arial" w:eastAsia="MS Mincho" w:hAnsi="Arial" w:cs="Arial"/>
          <w:iCs/>
          <w:sz w:val="18"/>
          <w:szCs w:val="18"/>
        </w:rPr>
        <w:t xml:space="preserve"> balancing equipment and diagnostic technology </w:t>
      </w:r>
    </w:p>
    <w:p w14:paraId="0EEFBF91" w14:textId="77777777" w:rsidR="003977D6" w:rsidRPr="00E04EEC" w:rsidRDefault="003977D6" w:rsidP="00E04EEC">
      <w:pPr>
        <w:pStyle w:val="Listenabsatz"/>
        <w:numPr>
          <w:ilvl w:val="0"/>
          <w:numId w:val="18"/>
        </w:numPr>
        <w:tabs>
          <w:tab w:val="clear" w:pos="3572"/>
        </w:tabs>
        <w:spacing w:line="240" w:lineRule="atLeast"/>
        <w:ind w:right="27"/>
        <w:rPr>
          <w:rFonts w:ascii="Arial" w:hAnsi="Arial" w:cs="Arial"/>
          <w:sz w:val="18"/>
          <w:szCs w:val="18"/>
        </w:rPr>
      </w:pPr>
      <w:r w:rsidRPr="00E04EEC">
        <w:rPr>
          <w:rFonts w:ascii="Arial" w:eastAsia="MS Mincho" w:hAnsi="Arial" w:cs="Arial"/>
          <w:b/>
          <w:bCs/>
          <w:iCs/>
          <w:sz w:val="18"/>
          <w:szCs w:val="18"/>
        </w:rPr>
        <w:t>Woodworking Machinery and Systems:</w:t>
      </w:r>
      <w:r w:rsidRPr="00E04EEC">
        <w:rPr>
          <w:rFonts w:ascii="Arial" w:eastAsia="MS Mincho" w:hAnsi="Arial" w:cs="Arial"/>
          <w:iCs/>
          <w:sz w:val="18"/>
          <w:szCs w:val="18"/>
        </w:rPr>
        <w:t xml:space="preserve"> machinery and equipment for the woodworking industry</w:t>
      </w:r>
    </w:p>
    <w:p w14:paraId="3B9D01A5" w14:textId="721FFE47" w:rsidR="003977D6" w:rsidRPr="003977D6" w:rsidRDefault="003977D6" w:rsidP="005B4B20">
      <w:pPr>
        <w:spacing w:line="280" w:lineRule="atLeast"/>
        <w:rPr>
          <w:rStyle w:val="Fettung"/>
          <w:b w:val="0"/>
          <w:sz w:val="18"/>
          <w:szCs w:val="18"/>
        </w:rPr>
      </w:pPr>
    </w:p>
    <w:p w14:paraId="506AE101" w14:textId="77777777" w:rsidR="003977D6" w:rsidRDefault="003977D6" w:rsidP="005B4B20">
      <w:pPr>
        <w:spacing w:line="280" w:lineRule="atLeast"/>
        <w:rPr>
          <w:rStyle w:val="Fettung"/>
          <w:b w:val="0"/>
        </w:rPr>
      </w:pPr>
    </w:p>
    <w:p w14:paraId="10A3B361" w14:textId="77777777" w:rsidR="003977D6" w:rsidRPr="003977D6" w:rsidRDefault="003977D6" w:rsidP="003977D6">
      <w:pPr>
        <w:spacing w:line="280" w:lineRule="atLeast"/>
        <w:rPr>
          <w:rStyle w:val="Fettung"/>
        </w:rPr>
      </w:pPr>
      <w:r w:rsidRPr="003977D6">
        <w:rPr>
          <w:rStyle w:val="Fettung"/>
        </w:rPr>
        <w:t>Contact</w:t>
      </w:r>
    </w:p>
    <w:p w14:paraId="73254835" w14:textId="77777777" w:rsidR="003977D6" w:rsidRPr="003977D6" w:rsidRDefault="003977D6" w:rsidP="003977D6">
      <w:pPr>
        <w:tabs>
          <w:tab w:val="left" w:pos="0"/>
          <w:tab w:val="left" w:pos="851"/>
          <w:tab w:val="left" w:pos="4253"/>
        </w:tabs>
        <w:spacing w:line="276" w:lineRule="auto"/>
        <w:ind w:right="284"/>
        <w:outlineLvl w:val="0"/>
        <w:rPr>
          <w:rFonts w:ascii="Arial" w:hAnsi="Arial" w:cs="Arial"/>
        </w:rPr>
      </w:pPr>
      <w:r w:rsidRPr="003977D6">
        <w:rPr>
          <w:rFonts w:ascii="Arial" w:hAnsi="Arial" w:cs="Arial"/>
        </w:rPr>
        <w:t>Dürr Systems AG</w:t>
      </w:r>
    </w:p>
    <w:p w14:paraId="78500D64" w14:textId="77777777" w:rsidR="003977D6" w:rsidRPr="003977D6" w:rsidRDefault="003977D6" w:rsidP="003977D6">
      <w:pPr>
        <w:tabs>
          <w:tab w:val="left" w:pos="0"/>
          <w:tab w:val="left" w:pos="851"/>
          <w:tab w:val="left" w:pos="4253"/>
        </w:tabs>
        <w:spacing w:line="276" w:lineRule="auto"/>
        <w:ind w:right="284"/>
        <w:rPr>
          <w:rFonts w:ascii="Arial" w:hAnsi="Arial" w:cs="Arial"/>
        </w:rPr>
      </w:pPr>
      <w:r w:rsidRPr="003977D6">
        <w:rPr>
          <w:rFonts w:ascii="Arial" w:hAnsi="Arial" w:cs="Arial"/>
        </w:rPr>
        <w:t>Kristin Roth</w:t>
      </w:r>
    </w:p>
    <w:p w14:paraId="321EA426" w14:textId="77777777" w:rsidR="003977D6" w:rsidRPr="00676DF6" w:rsidRDefault="003977D6" w:rsidP="003977D6">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5C8C1228" w14:textId="77777777" w:rsidR="003977D6" w:rsidRPr="00F35B2F" w:rsidRDefault="003977D6" w:rsidP="003977D6">
      <w:pPr>
        <w:tabs>
          <w:tab w:val="left" w:pos="0"/>
          <w:tab w:val="left" w:pos="851"/>
          <w:tab w:val="left" w:pos="4253"/>
        </w:tabs>
        <w:spacing w:line="276" w:lineRule="auto"/>
        <w:ind w:right="284"/>
        <w:rPr>
          <w:rFonts w:ascii="Arial" w:hAnsi="Arial" w:cs="Arial"/>
        </w:rPr>
      </w:pPr>
      <w:r w:rsidRPr="00F35B2F">
        <w:rPr>
          <w:rFonts w:ascii="Arial" w:hAnsi="Arial" w:cs="Arial"/>
        </w:rPr>
        <w:t>Phone: +49 7142 78-4854</w:t>
      </w:r>
    </w:p>
    <w:p w14:paraId="04A165E5" w14:textId="77777777" w:rsidR="003977D6" w:rsidRPr="00F35B2F" w:rsidRDefault="003977D6" w:rsidP="003977D6">
      <w:pPr>
        <w:tabs>
          <w:tab w:val="left" w:pos="0"/>
          <w:tab w:val="left" w:pos="851"/>
          <w:tab w:val="left" w:pos="4253"/>
        </w:tabs>
        <w:spacing w:line="276" w:lineRule="auto"/>
        <w:ind w:right="284"/>
        <w:rPr>
          <w:rFonts w:ascii="Arial" w:hAnsi="Arial" w:cs="Arial"/>
        </w:rPr>
      </w:pPr>
      <w:r w:rsidRPr="00F35B2F">
        <w:rPr>
          <w:rFonts w:ascii="Arial" w:hAnsi="Arial" w:cs="Arial"/>
        </w:rPr>
        <w:lastRenderedPageBreak/>
        <w:t>E-Mail: kristin.roth@durr.com</w:t>
      </w:r>
    </w:p>
    <w:p w14:paraId="113DC1C1" w14:textId="7853CC4A" w:rsidR="005B4385" w:rsidRPr="00F12ED2" w:rsidRDefault="00380BC8" w:rsidP="00F12ED2">
      <w:pPr>
        <w:spacing w:line="276" w:lineRule="auto"/>
        <w:rPr>
          <w:rStyle w:val="Fettung"/>
          <w:b w:val="0"/>
          <w:spacing w:val="0"/>
          <w:w w:val="100"/>
        </w:rPr>
      </w:pPr>
      <w:hyperlink r:id="rId12" w:history="1">
        <w:r w:rsidR="003977D6" w:rsidRPr="00006D99">
          <w:rPr>
            <w:rStyle w:val="Hyperlink"/>
            <w:rFonts w:ascii="Arial" w:eastAsia="Times New Roman" w:hAnsi="Arial" w:cs="Arial"/>
            <w:lang w:val="it-IT" w:eastAsia="de-DE"/>
          </w:rPr>
          <w:t>www.durr.com</w:t>
        </w:r>
      </w:hyperlink>
    </w:p>
    <w:sectPr w:rsidR="005B4385" w:rsidRPr="00F12ED2"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3A3E16" w14:textId="77777777" w:rsidR="00380BC8" w:rsidRDefault="00380BC8" w:rsidP="00D9165E">
      <w:r>
        <w:separator/>
      </w:r>
    </w:p>
  </w:endnote>
  <w:endnote w:type="continuationSeparator" w:id="0">
    <w:p w14:paraId="5F9431EC" w14:textId="77777777" w:rsidR="00380BC8" w:rsidRDefault="00380BC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3FAD8456" w:rsidR="006D5DA9" w:rsidRPr="0085432F" w:rsidRDefault="006D5DA9" w:rsidP="005218C8">
    <w:pPr>
      <w:pStyle w:val="Fuzeile"/>
    </w:pPr>
    <w:r w:rsidRPr="006E5C09">
      <w:fldChar w:fldCharType="begin"/>
    </w:r>
    <w:r w:rsidRPr="006E5C09">
      <w:instrText xml:space="preserve"> IF  \* MERGEFORMAT </w:instrText>
    </w:r>
    <w:r w:rsidR="00380BC8">
      <w:fldChar w:fldCharType="begin"/>
    </w:r>
    <w:r w:rsidR="00380BC8">
      <w:instrText xml:space="preserve"> NUMPAGES  \* MERGEFORMAT </w:instrText>
    </w:r>
    <w:r w:rsidR="00380BC8">
      <w:fldChar w:fldCharType="separate"/>
    </w:r>
    <w:r w:rsidR="00906FB9">
      <w:instrText>5</w:instrText>
    </w:r>
    <w:r w:rsidR="00380BC8">
      <w:fldChar w:fldCharType="end"/>
    </w:r>
    <w:r w:rsidRPr="006E5C09">
      <w:instrText>&gt;"1" "</w:instrText>
    </w:r>
    <w:r w:rsidRPr="006E5C09">
      <w:fldChar w:fldCharType="begin"/>
    </w:r>
    <w:r w:rsidRPr="006E5C09">
      <w:instrText xml:space="preserve"> PAGE  \* MERGEFORMAT </w:instrText>
    </w:r>
    <w:r w:rsidRPr="006E5C09">
      <w:fldChar w:fldCharType="separate"/>
    </w:r>
    <w:r w:rsidR="00906FB9">
      <w:instrText>5</w:instrText>
    </w:r>
    <w:r w:rsidRPr="006E5C09">
      <w:fldChar w:fldCharType="end"/>
    </w:r>
    <w:r w:rsidRPr="006E5C09">
      <w:instrText>/</w:instrText>
    </w:r>
    <w:r w:rsidR="00380BC8">
      <w:fldChar w:fldCharType="begin"/>
    </w:r>
    <w:r w:rsidR="00380BC8">
      <w:instrText xml:space="preserve"> NUMPAGES  \* MERGEFORMAT </w:instrText>
    </w:r>
    <w:r w:rsidR="00380BC8">
      <w:fldChar w:fldCharType="separate"/>
    </w:r>
    <w:r w:rsidR="00906FB9">
      <w:instrText>5</w:instrText>
    </w:r>
    <w:r w:rsidR="00380BC8">
      <w:fldChar w:fldCharType="end"/>
    </w:r>
    <w:r w:rsidRPr="006E5C09">
      <w:instrText>" "</w:instrText>
    </w:r>
    <w:r w:rsidRPr="006E5C09">
      <w:fldChar w:fldCharType="separate"/>
    </w:r>
    <w:r w:rsidR="00906FB9">
      <w:t>5</w:t>
    </w:r>
    <w:r w:rsidR="00906FB9" w:rsidRPr="006E5C09">
      <w:t>/</w:t>
    </w:r>
    <w:r w:rsidR="00906FB9">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7B682683" w:rsidR="006D5DA9" w:rsidRPr="005218C8" w:rsidRDefault="006D5DA9" w:rsidP="005218C8">
    <w:pPr>
      <w:pStyle w:val="Kopfzeile"/>
    </w:pPr>
    <w:r w:rsidRPr="005218C8">
      <w:fldChar w:fldCharType="begin"/>
    </w:r>
    <w:r w:rsidRPr="005218C8">
      <w:instrText xml:space="preserve"> IF  \* MERGEFORMAT </w:instrText>
    </w:r>
    <w:r w:rsidR="00380BC8">
      <w:fldChar w:fldCharType="begin"/>
    </w:r>
    <w:r w:rsidR="00380BC8">
      <w:instrText xml:space="preserve"> NUMPAGES  \* MERGEFORMAT </w:instrText>
    </w:r>
    <w:r w:rsidR="00380BC8">
      <w:fldChar w:fldCharType="separate"/>
    </w:r>
    <w:r w:rsidR="00906FB9">
      <w:instrText>5</w:instrText>
    </w:r>
    <w:r w:rsidR="00380BC8">
      <w:fldChar w:fldCharType="end"/>
    </w:r>
    <w:r w:rsidRPr="005218C8">
      <w:instrText>&gt;"1" "</w:instrText>
    </w:r>
    <w:r w:rsidRPr="005218C8">
      <w:fldChar w:fldCharType="begin"/>
    </w:r>
    <w:r w:rsidRPr="005218C8">
      <w:instrText xml:space="preserve"> PAGE  \* MERGEFORMAT </w:instrText>
    </w:r>
    <w:r w:rsidRPr="005218C8">
      <w:fldChar w:fldCharType="separate"/>
    </w:r>
    <w:r w:rsidR="00906FB9">
      <w:instrText>1</w:instrText>
    </w:r>
    <w:r w:rsidRPr="005218C8">
      <w:fldChar w:fldCharType="end"/>
    </w:r>
    <w:r w:rsidRPr="005218C8">
      <w:instrText>/</w:instrText>
    </w:r>
    <w:r w:rsidR="00380BC8">
      <w:fldChar w:fldCharType="begin"/>
    </w:r>
    <w:r w:rsidR="00380BC8">
      <w:instrText xml:space="preserve"> NUMPAGES  \* MERGEFORMAT </w:instrText>
    </w:r>
    <w:r w:rsidR="00380BC8">
      <w:fldChar w:fldCharType="separate"/>
    </w:r>
    <w:r w:rsidR="00906FB9">
      <w:instrText>5</w:instrText>
    </w:r>
    <w:r w:rsidR="00380BC8">
      <w:fldChar w:fldCharType="end"/>
    </w:r>
    <w:r w:rsidRPr="005218C8">
      <w:instrText>" "</w:instrText>
    </w:r>
    <w:r w:rsidR="00906FB9">
      <w:fldChar w:fldCharType="separate"/>
    </w:r>
    <w:r w:rsidR="00906FB9">
      <w:t>1</w:t>
    </w:r>
    <w:r w:rsidR="00906FB9" w:rsidRPr="005218C8">
      <w:t>/</w:t>
    </w:r>
    <w:r w:rsidR="00906FB9">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13FD08" w14:textId="77777777" w:rsidR="00380BC8" w:rsidRDefault="00380BC8" w:rsidP="00D9165E">
      <w:r>
        <w:separator/>
      </w:r>
    </w:p>
  </w:footnote>
  <w:footnote w:type="continuationSeparator" w:id="0">
    <w:p w14:paraId="46FA466F" w14:textId="77777777" w:rsidR="00380BC8" w:rsidRDefault="00380BC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6D5DA9" w:rsidRPr="00F73F1D" w:rsidRDefault="006D5DA9"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6D5DA9" w:rsidRPr="003977D6" w:rsidRDefault="006D5DA9" w:rsidP="00B143FE">
                          <w:pPr>
                            <w:pStyle w:val="Kontaktdaten"/>
                            <w:rPr>
                              <w:rStyle w:val="Fettung"/>
                              <w:bCs/>
                              <w:spacing w:val="2"/>
                              <w:w w:val="100"/>
                              <w:lang w:val="de-DE"/>
                            </w:rPr>
                          </w:pPr>
                          <w:r w:rsidRPr="003977D6">
                            <w:rPr>
                              <w:rStyle w:val="Fettung"/>
                              <w:bCs/>
                              <w:lang w:val="de-DE"/>
                            </w:rPr>
                            <w:t>Dürr Systems AG</w:t>
                          </w:r>
                        </w:p>
                        <w:p w14:paraId="3D3A50D5" w14:textId="77777777" w:rsidR="006D5DA9" w:rsidRPr="00F12ED2" w:rsidRDefault="006D5DA9" w:rsidP="00B143FE">
                          <w:pPr>
                            <w:pStyle w:val="Kontaktdaten"/>
                            <w:rPr>
                              <w:lang w:val="de-DE"/>
                            </w:rPr>
                          </w:pPr>
                          <w:r w:rsidRPr="003977D6">
                            <w:rPr>
                              <w:lang w:val="de-DE"/>
                            </w:rPr>
                            <w:t xml:space="preserve">Carl-Benz-Str. </w:t>
                          </w:r>
                          <w:r w:rsidRPr="00F12ED2">
                            <w:rPr>
                              <w:lang w:val="de-DE"/>
                            </w:rPr>
                            <w:t>34</w:t>
                          </w:r>
                        </w:p>
                        <w:p w14:paraId="013BD512" w14:textId="77777777" w:rsidR="006D5DA9" w:rsidRPr="003977D6" w:rsidRDefault="006D5DA9" w:rsidP="00B143FE">
                          <w:pPr>
                            <w:pStyle w:val="Kontaktdaten"/>
                            <w:rPr>
                              <w:lang w:val="de-DE"/>
                            </w:rPr>
                          </w:pPr>
                          <w:r w:rsidRPr="003977D6">
                            <w:rPr>
                              <w:lang w:val="de-DE"/>
                            </w:rPr>
                            <w:t>74321 Bietigheim-Bissingen</w:t>
                          </w:r>
                        </w:p>
                        <w:p w14:paraId="6F69D746" w14:textId="77777777" w:rsidR="006D5DA9" w:rsidRPr="003977D6" w:rsidRDefault="006D5DA9" w:rsidP="00B143FE">
                          <w:pPr>
                            <w:pStyle w:val="Kontaktdaten"/>
                            <w:rPr>
                              <w:lang w:val="de-DE"/>
                            </w:rPr>
                          </w:pPr>
                        </w:p>
                        <w:p w14:paraId="4A747A10" w14:textId="77777777" w:rsidR="006D5DA9" w:rsidRPr="003977D6" w:rsidRDefault="006D5DA9" w:rsidP="00B143FE">
                          <w:pPr>
                            <w:pStyle w:val="Kontaktdaten"/>
                            <w:rPr>
                              <w:lang w:val="de-DE"/>
                            </w:rPr>
                          </w:pPr>
                          <w:r w:rsidRPr="003977D6">
                            <w:rPr>
                              <w:lang w:val="de-DE"/>
                            </w:rPr>
                            <w:t xml:space="preserve">Tel.: +49 7142 78-0 </w:t>
                          </w:r>
                        </w:p>
                        <w:p w14:paraId="717B90E6" w14:textId="77777777" w:rsidR="006D5DA9" w:rsidRPr="003977D6" w:rsidRDefault="006D5DA9" w:rsidP="00B143FE">
                          <w:pPr>
                            <w:pStyle w:val="Kontaktdaten"/>
                            <w:rPr>
                              <w:lang w:val="de-DE"/>
                            </w:rPr>
                          </w:pPr>
                          <w:r w:rsidRPr="003977D6">
                            <w:rPr>
                              <w:lang w:val="de-DE"/>
                            </w:rPr>
                            <w:t xml:space="preserve">Fax: +49 7142 78-2107 </w:t>
                          </w:r>
                        </w:p>
                        <w:p w14:paraId="2C72C6A2" w14:textId="77777777" w:rsidR="006D5DA9" w:rsidRPr="003977D6" w:rsidRDefault="006D5DA9" w:rsidP="00B143FE">
                          <w:pPr>
                            <w:pStyle w:val="Kontaktdaten"/>
                            <w:rPr>
                              <w:lang w:val="de-DE"/>
                            </w:rPr>
                          </w:pPr>
                        </w:p>
                        <w:p w14:paraId="4A3B1117" w14:textId="77777777" w:rsidR="006D5DA9" w:rsidRPr="003977D6" w:rsidRDefault="006D5DA9" w:rsidP="00B143FE">
                          <w:pPr>
                            <w:pStyle w:val="Kontaktdaten"/>
                            <w:rPr>
                              <w:lang w:val="de-DE"/>
                            </w:rPr>
                          </w:pPr>
                          <w:r w:rsidRPr="003977D6">
                            <w:rPr>
                              <w:lang w:val="de-DE"/>
                            </w:rPr>
                            <w:t xml:space="preserve">info@durr.com </w:t>
                          </w:r>
                        </w:p>
                        <w:p w14:paraId="570B69D5" w14:textId="77777777" w:rsidR="006D5DA9" w:rsidRPr="0026127D" w:rsidRDefault="006D5DA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6D5DA9" w:rsidRPr="003977D6" w:rsidRDefault="006D5DA9" w:rsidP="00B143FE">
                    <w:pPr>
                      <w:pStyle w:val="Kontaktdaten"/>
                      <w:rPr>
                        <w:rStyle w:val="Fettung"/>
                        <w:bCs/>
                        <w:spacing w:val="2"/>
                        <w:w w:val="100"/>
                        <w:lang w:val="de-DE"/>
                      </w:rPr>
                    </w:pPr>
                    <w:r w:rsidRPr="003977D6">
                      <w:rPr>
                        <w:rStyle w:val="Fettung"/>
                        <w:bCs/>
                        <w:lang w:val="de-DE"/>
                      </w:rPr>
                      <w:t>Dürr Systems AG</w:t>
                    </w:r>
                  </w:p>
                  <w:p w14:paraId="3D3A50D5" w14:textId="77777777" w:rsidR="006D5DA9" w:rsidRPr="00F12ED2" w:rsidRDefault="006D5DA9" w:rsidP="00B143FE">
                    <w:pPr>
                      <w:pStyle w:val="Kontaktdaten"/>
                      <w:rPr>
                        <w:lang w:val="de-DE"/>
                      </w:rPr>
                    </w:pPr>
                    <w:r w:rsidRPr="003977D6">
                      <w:rPr>
                        <w:lang w:val="de-DE"/>
                      </w:rPr>
                      <w:t xml:space="preserve">Carl-Benz-Str. </w:t>
                    </w:r>
                    <w:r w:rsidRPr="00F12ED2">
                      <w:rPr>
                        <w:lang w:val="de-DE"/>
                      </w:rPr>
                      <w:t>34</w:t>
                    </w:r>
                  </w:p>
                  <w:p w14:paraId="013BD512" w14:textId="77777777" w:rsidR="006D5DA9" w:rsidRPr="003977D6" w:rsidRDefault="006D5DA9" w:rsidP="00B143FE">
                    <w:pPr>
                      <w:pStyle w:val="Kontaktdaten"/>
                      <w:rPr>
                        <w:lang w:val="de-DE"/>
                      </w:rPr>
                    </w:pPr>
                    <w:r w:rsidRPr="003977D6">
                      <w:rPr>
                        <w:lang w:val="de-DE"/>
                      </w:rPr>
                      <w:t>74321 Bietigheim-Bissingen</w:t>
                    </w:r>
                  </w:p>
                  <w:p w14:paraId="6F69D746" w14:textId="77777777" w:rsidR="006D5DA9" w:rsidRPr="003977D6" w:rsidRDefault="006D5DA9" w:rsidP="00B143FE">
                    <w:pPr>
                      <w:pStyle w:val="Kontaktdaten"/>
                      <w:rPr>
                        <w:lang w:val="de-DE"/>
                      </w:rPr>
                    </w:pPr>
                  </w:p>
                  <w:p w14:paraId="4A747A10" w14:textId="77777777" w:rsidR="006D5DA9" w:rsidRPr="003977D6" w:rsidRDefault="006D5DA9" w:rsidP="00B143FE">
                    <w:pPr>
                      <w:pStyle w:val="Kontaktdaten"/>
                      <w:rPr>
                        <w:lang w:val="de-DE"/>
                      </w:rPr>
                    </w:pPr>
                    <w:r w:rsidRPr="003977D6">
                      <w:rPr>
                        <w:lang w:val="de-DE"/>
                      </w:rPr>
                      <w:t xml:space="preserve">Tel.: +49 7142 78-0 </w:t>
                    </w:r>
                  </w:p>
                  <w:p w14:paraId="717B90E6" w14:textId="77777777" w:rsidR="006D5DA9" w:rsidRPr="003977D6" w:rsidRDefault="006D5DA9" w:rsidP="00B143FE">
                    <w:pPr>
                      <w:pStyle w:val="Kontaktdaten"/>
                      <w:rPr>
                        <w:lang w:val="de-DE"/>
                      </w:rPr>
                    </w:pPr>
                    <w:r w:rsidRPr="003977D6">
                      <w:rPr>
                        <w:lang w:val="de-DE"/>
                      </w:rPr>
                      <w:t xml:space="preserve">Fax: +49 7142 78-2107 </w:t>
                    </w:r>
                  </w:p>
                  <w:p w14:paraId="2C72C6A2" w14:textId="77777777" w:rsidR="006D5DA9" w:rsidRPr="003977D6" w:rsidRDefault="006D5DA9" w:rsidP="00B143FE">
                    <w:pPr>
                      <w:pStyle w:val="Kontaktdaten"/>
                      <w:rPr>
                        <w:lang w:val="de-DE"/>
                      </w:rPr>
                    </w:pPr>
                  </w:p>
                  <w:p w14:paraId="4A3B1117" w14:textId="77777777" w:rsidR="006D5DA9" w:rsidRPr="003977D6" w:rsidRDefault="006D5DA9" w:rsidP="00B143FE">
                    <w:pPr>
                      <w:pStyle w:val="Kontaktdaten"/>
                      <w:rPr>
                        <w:lang w:val="de-DE"/>
                      </w:rPr>
                    </w:pPr>
                    <w:r w:rsidRPr="003977D6">
                      <w:rPr>
                        <w:lang w:val="de-DE"/>
                      </w:rPr>
                      <w:t xml:space="preserve">info@durr.com </w:t>
                    </w:r>
                  </w:p>
                  <w:p w14:paraId="570B69D5" w14:textId="77777777" w:rsidR="006D5DA9" w:rsidRPr="0026127D" w:rsidRDefault="006D5DA9"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6D5DA9" w:rsidRPr="005837F9" w:rsidRDefault="006D5DA9"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6D5DA9" w:rsidRDefault="006D5DA9" w:rsidP="005218C8">
    <w:pPr>
      <w:pStyle w:val="Kopfzeile"/>
    </w:pPr>
  </w:p>
  <w:p w14:paraId="42F14B11" w14:textId="77777777" w:rsidR="006D5DA9" w:rsidRDefault="006D5DA9" w:rsidP="005218C8">
    <w:pPr>
      <w:pStyle w:val="Kopfzeile"/>
    </w:pPr>
  </w:p>
  <w:p w14:paraId="3DD9B2BA" w14:textId="77777777" w:rsidR="006D5DA9" w:rsidRDefault="006D5DA9" w:rsidP="005218C8">
    <w:pPr>
      <w:pStyle w:val="Kopfzeile"/>
    </w:pPr>
  </w:p>
  <w:p w14:paraId="63AA6475" w14:textId="77777777" w:rsidR="006D5DA9" w:rsidRDefault="006D5DA9" w:rsidP="00D9165E"/>
  <w:p w14:paraId="1ADCC302" w14:textId="77777777" w:rsidR="006D5DA9" w:rsidRDefault="006D5DA9"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6D5DA9" w:rsidRPr="003977D6" w:rsidRDefault="006D5DA9" w:rsidP="0026127D">
                          <w:pPr>
                            <w:pStyle w:val="Kontaktdaten"/>
                            <w:rPr>
                              <w:rStyle w:val="Fettung"/>
                              <w:bCs/>
                              <w:spacing w:val="2"/>
                              <w:w w:val="100"/>
                              <w:lang w:val="de-DE"/>
                            </w:rPr>
                          </w:pPr>
                          <w:r w:rsidRPr="003977D6">
                            <w:rPr>
                              <w:rStyle w:val="Fettung"/>
                              <w:bCs/>
                              <w:lang w:val="de-DE"/>
                            </w:rPr>
                            <w:t>Dürr Systems AG</w:t>
                          </w:r>
                        </w:p>
                        <w:p w14:paraId="41B4EF86" w14:textId="77777777" w:rsidR="006D5DA9" w:rsidRPr="00F12ED2" w:rsidRDefault="006D5DA9" w:rsidP="0026127D">
                          <w:pPr>
                            <w:pStyle w:val="Kontaktdaten"/>
                            <w:rPr>
                              <w:lang w:val="de-DE"/>
                            </w:rPr>
                          </w:pPr>
                          <w:r w:rsidRPr="003977D6">
                            <w:rPr>
                              <w:lang w:val="de-DE"/>
                            </w:rPr>
                            <w:t xml:space="preserve">Carl-Benz-Str. </w:t>
                          </w:r>
                          <w:r w:rsidRPr="00F12ED2">
                            <w:rPr>
                              <w:lang w:val="de-DE"/>
                            </w:rPr>
                            <w:t>34</w:t>
                          </w:r>
                        </w:p>
                        <w:p w14:paraId="5555B2C2" w14:textId="77777777" w:rsidR="006D5DA9" w:rsidRPr="003977D6" w:rsidRDefault="006D5DA9" w:rsidP="0026127D">
                          <w:pPr>
                            <w:pStyle w:val="Kontaktdaten"/>
                            <w:rPr>
                              <w:lang w:val="de-DE"/>
                            </w:rPr>
                          </w:pPr>
                          <w:r w:rsidRPr="003977D6">
                            <w:rPr>
                              <w:lang w:val="de-DE"/>
                            </w:rPr>
                            <w:t>74321 Bietigheim-Bissingen</w:t>
                          </w:r>
                        </w:p>
                        <w:p w14:paraId="53B79677" w14:textId="77777777" w:rsidR="006D5DA9" w:rsidRPr="003977D6" w:rsidRDefault="006D5DA9" w:rsidP="0026127D">
                          <w:pPr>
                            <w:pStyle w:val="Kontaktdaten"/>
                            <w:rPr>
                              <w:lang w:val="de-DE"/>
                            </w:rPr>
                          </w:pPr>
                        </w:p>
                        <w:p w14:paraId="451432D7" w14:textId="77777777" w:rsidR="006D5DA9" w:rsidRPr="003977D6" w:rsidRDefault="006D5DA9" w:rsidP="0026127D">
                          <w:pPr>
                            <w:pStyle w:val="Kontaktdaten"/>
                            <w:rPr>
                              <w:lang w:val="de-DE"/>
                            </w:rPr>
                          </w:pPr>
                          <w:r w:rsidRPr="003977D6">
                            <w:rPr>
                              <w:lang w:val="de-DE"/>
                            </w:rPr>
                            <w:t xml:space="preserve">Tel.: +49 7142 78-0 </w:t>
                          </w:r>
                        </w:p>
                        <w:p w14:paraId="32EF3341" w14:textId="77777777" w:rsidR="006D5DA9" w:rsidRPr="003977D6" w:rsidRDefault="006D5DA9" w:rsidP="0026127D">
                          <w:pPr>
                            <w:pStyle w:val="Kontaktdaten"/>
                            <w:rPr>
                              <w:lang w:val="de-DE"/>
                            </w:rPr>
                          </w:pPr>
                          <w:r w:rsidRPr="003977D6">
                            <w:rPr>
                              <w:lang w:val="de-DE"/>
                            </w:rPr>
                            <w:t xml:space="preserve">Fax: +49 7142 78-2107 </w:t>
                          </w:r>
                        </w:p>
                        <w:p w14:paraId="1D8E1397" w14:textId="77777777" w:rsidR="006D5DA9" w:rsidRPr="003977D6" w:rsidRDefault="006D5DA9" w:rsidP="0026127D">
                          <w:pPr>
                            <w:pStyle w:val="Kontaktdaten"/>
                            <w:rPr>
                              <w:lang w:val="de-DE"/>
                            </w:rPr>
                          </w:pPr>
                        </w:p>
                        <w:p w14:paraId="6E924C90" w14:textId="77777777" w:rsidR="006D5DA9" w:rsidRPr="003977D6" w:rsidRDefault="006D5DA9" w:rsidP="0026127D">
                          <w:pPr>
                            <w:pStyle w:val="Kontaktdaten"/>
                            <w:rPr>
                              <w:lang w:val="de-DE"/>
                            </w:rPr>
                          </w:pPr>
                          <w:r w:rsidRPr="003977D6">
                            <w:rPr>
                              <w:lang w:val="de-DE"/>
                            </w:rPr>
                            <w:t xml:space="preserve">info@durr.com </w:t>
                          </w:r>
                        </w:p>
                        <w:p w14:paraId="7D901FCD" w14:textId="77777777" w:rsidR="006D5DA9" w:rsidRPr="0026127D" w:rsidRDefault="006D5DA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6D5DA9" w:rsidRPr="003977D6" w:rsidRDefault="006D5DA9" w:rsidP="0026127D">
                    <w:pPr>
                      <w:pStyle w:val="Kontaktdaten"/>
                      <w:rPr>
                        <w:rStyle w:val="Fettung"/>
                        <w:bCs/>
                        <w:spacing w:val="2"/>
                        <w:w w:val="100"/>
                        <w:lang w:val="de-DE"/>
                      </w:rPr>
                    </w:pPr>
                    <w:r w:rsidRPr="003977D6">
                      <w:rPr>
                        <w:rStyle w:val="Fettung"/>
                        <w:bCs/>
                        <w:lang w:val="de-DE"/>
                      </w:rPr>
                      <w:t>Dürr Systems AG</w:t>
                    </w:r>
                  </w:p>
                  <w:p w14:paraId="41B4EF86" w14:textId="77777777" w:rsidR="006D5DA9" w:rsidRPr="00F12ED2" w:rsidRDefault="006D5DA9" w:rsidP="0026127D">
                    <w:pPr>
                      <w:pStyle w:val="Kontaktdaten"/>
                      <w:rPr>
                        <w:lang w:val="de-DE"/>
                      </w:rPr>
                    </w:pPr>
                    <w:r w:rsidRPr="003977D6">
                      <w:rPr>
                        <w:lang w:val="de-DE"/>
                      </w:rPr>
                      <w:t xml:space="preserve">Carl-Benz-Str. </w:t>
                    </w:r>
                    <w:r w:rsidRPr="00F12ED2">
                      <w:rPr>
                        <w:lang w:val="de-DE"/>
                      </w:rPr>
                      <w:t>34</w:t>
                    </w:r>
                  </w:p>
                  <w:p w14:paraId="5555B2C2" w14:textId="77777777" w:rsidR="006D5DA9" w:rsidRPr="003977D6" w:rsidRDefault="006D5DA9" w:rsidP="0026127D">
                    <w:pPr>
                      <w:pStyle w:val="Kontaktdaten"/>
                      <w:rPr>
                        <w:lang w:val="de-DE"/>
                      </w:rPr>
                    </w:pPr>
                    <w:r w:rsidRPr="003977D6">
                      <w:rPr>
                        <w:lang w:val="de-DE"/>
                      </w:rPr>
                      <w:t>74321 Bietigheim-Bissingen</w:t>
                    </w:r>
                  </w:p>
                  <w:p w14:paraId="53B79677" w14:textId="77777777" w:rsidR="006D5DA9" w:rsidRPr="003977D6" w:rsidRDefault="006D5DA9" w:rsidP="0026127D">
                    <w:pPr>
                      <w:pStyle w:val="Kontaktdaten"/>
                      <w:rPr>
                        <w:lang w:val="de-DE"/>
                      </w:rPr>
                    </w:pPr>
                  </w:p>
                  <w:p w14:paraId="451432D7" w14:textId="77777777" w:rsidR="006D5DA9" w:rsidRPr="003977D6" w:rsidRDefault="006D5DA9" w:rsidP="0026127D">
                    <w:pPr>
                      <w:pStyle w:val="Kontaktdaten"/>
                      <w:rPr>
                        <w:lang w:val="de-DE"/>
                      </w:rPr>
                    </w:pPr>
                    <w:r w:rsidRPr="003977D6">
                      <w:rPr>
                        <w:lang w:val="de-DE"/>
                      </w:rPr>
                      <w:t xml:space="preserve">Tel.: +49 7142 78-0 </w:t>
                    </w:r>
                  </w:p>
                  <w:p w14:paraId="32EF3341" w14:textId="77777777" w:rsidR="006D5DA9" w:rsidRPr="003977D6" w:rsidRDefault="006D5DA9" w:rsidP="0026127D">
                    <w:pPr>
                      <w:pStyle w:val="Kontaktdaten"/>
                      <w:rPr>
                        <w:lang w:val="de-DE"/>
                      </w:rPr>
                    </w:pPr>
                    <w:r w:rsidRPr="003977D6">
                      <w:rPr>
                        <w:lang w:val="de-DE"/>
                      </w:rPr>
                      <w:t xml:space="preserve">Fax: +49 7142 78-2107 </w:t>
                    </w:r>
                  </w:p>
                  <w:p w14:paraId="1D8E1397" w14:textId="77777777" w:rsidR="006D5DA9" w:rsidRPr="003977D6" w:rsidRDefault="006D5DA9" w:rsidP="0026127D">
                    <w:pPr>
                      <w:pStyle w:val="Kontaktdaten"/>
                      <w:rPr>
                        <w:lang w:val="de-DE"/>
                      </w:rPr>
                    </w:pPr>
                  </w:p>
                  <w:p w14:paraId="6E924C90" w14:textId="77777777" w:rsidR="006D5DA9" w:rsidRPr="003977D6" w:rsidRDefault="006D5DA9" w:rsidP="0026127D">
                    <w:pPr>
                      <w:pStyle w:val="Kontaktdaten"/>
                      <w:rPr>
                        <w:lang w:val="de-DE"/>
                      </w:rPr>
                    </w:pPr>
                    <w:r w:rsidRPr="003977D6">
                      <w:rPr>
                        <w:lang w:val="de-DE"/>
                      </w:rPr>
                      <w:t xml:space="preserve">info@durr.com </w:t>
                    </w:r>
                  </w:p>
                  <w:p w14:paraId="7D901FCD" w14:textId="77777777" w:rsidR="006D5DA9" w:rsidRPr="0026127D" w:rsidRDefault="006D5DA9"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it-IT" w:vendorID="64" w:dllVersion="0" w:nlCheck="1" w:checkStyle="0"/>
  <w:activeWritingStyle w:appName="MSWord" w:lang="en-US" w:vendorID="64" w:dllVersion="131078" w:nlCheck="1" w:checkStyle="1"/>
  <w:activeWritingStyle w:appName="MSWord" w:lang="it-IT" w:vendorID="64" w:dllVersion="131078" w:nlCheck="1" w:checkStyle="0"/>
  <w:activeWritingStyle w:appName="MSWord" w:lang="de-DE" w:vendorID="64" w:dllVersion="131078"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10C4"/>
    <w:rsid w:val="00003DD5"/>
    <w:rsid w:val="000042E4"/>
    <w:rsid w:val="00004CE4"/>
    <w:rsid w:val="00004D92"/>
    <w:rsid w:val="00004FE4"/>
    <w:rsid w:val="00005AF4"/>
    <w:rsid w:val="0001039C"/>
    <w:rsid w:val="00011CA6"/>
    <w:rsid w:val="000137F9"/>
    <w:rsid w:val="00013B23"/>
    <w:rsid w:val="00014A96"/>
    <w:rsid w:val="00015F92"/>
    <w:rsid w:val="00016315"/>
    <w:rsid w:val="00016ABD"/>
    <w:rsid w:val="0002273A"/>
    <w:rsid w:val="00026B8C"/>
    <w:rsid w:val="00030020"/>
    <w:rsid w:val="00030C1A"/>
    <w:rsid w:val="0003543C"/>
    <w:rsid w:val="00036336"/>
    <w:rsid w:val="00037BB3"/>
    <w:rsid w:val="00037FF7"/>
    <w:rsid w:val="00040FEA"/>
    <w:rsid w:val="0004140A"/>
    <w:rsid w:val="000436AB"/>
    <w:rsid w:val="0004583E"/>
    <w:rsid w:val="000557D8"/>
    <w:rsid w:val="00060375"/>
    <w:rsid w:val="00062BC6"/>
    <w:rsid w:val="00062C8E"/>
    <w:rsid w:val="00064547"/>
    <w:rsid w:val="0006654A"/>
    <w:rsid w:val="000667BB"/>
    <w:rsid w:val="000679B5"/>
    <w:rsid w:val="00067A27"/>
    <w:rsid w:val="0007116F"/>
    <w:rsid w:val="00073211"/>
    <w:rsid w:val="000750E4"/>
    <w:rsid w:val="00075464"/>
    <w:rsid w:val="0007582C"/>
    <w:rsid w:val="00077087"/>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122D"/>
    <w:rsid w:val="000B17AC"/>
    <w:rsid w:val="000B6E58"/>
    <w:rsid w:val="000C009A"/>
    <w:rsid w:val="000C214E"/>
    <w:rsid w:val="000C2A85"/>
    <w:rsid w:val="000C3444"/>
    <w:rsid w:val="000C3AF3"/>
    <w:rsid w:val="000C74C8"/>
    <w:rsid w:val="000D1867"/>
    <w:rsid w:val="000D4047"/>
    <w:rsid w:val="000E1145"/>
    <w:rsid w:val="000F1B6F"/>
    <w:rsid w:val="000F215E"/>
    <w:rsid w:val="000F52E1"/>
    <w:rsid w:val="000F599A"/>
    <w:rsid w:val="00100C0C"/>
    <w:rsid w:val="0010134F"/>
    <w:rsid w:val="00102066"/>
    <w:rsid w:val="00103128"/>
    <w:rsid w:val="0010399B"/>
    <w:rsid w:val="00103EE3"/>
    <w:rsid w:val="001052E0"/>
    <w:rsid w:val="001076E4"/>
    <w:rsid w:val="00112DF3"/>
    <w:rsid w:val="0011355B"/>
    <w:rsid w:val="00114E74"/>
    <w:rsid w:val="00115190"/>
    <w:rsid w:val="001167D1"/>
    <w:rsid w:val="00116AAF"/>
    <w:rsid w:val="00116F3F"/>
    <w:rsid w:val="00116F84"/>
    <w:rsid w:val="0011716C"/>
    <w:rsid w:val="00117904"/>
    <w:rsid w:val="00117C7F"/>
    <w:rsid w:val="00122564"/>
    <w:rsid w:val="00124E6A"/>
    <w:rsid w:val="0012678A"/>
    <w:rsid w:val="001271A8"/>
    <w:rsid w:val="001328DB"/>
    <w:rsid w:val="00135319"/>
    <w:rsid w:val="00136A6D"/>
    <w:rsid w:val="00142FDB"/>
    <w:rsid w:val="001440F5"/>
    <w:rsid w:val="00147965"/>
    <w:rsid w:val="0015096A"/>
    <w:rsid w:val="00151506"/>
    <w:rsid w:val="0015445B"/>
    <w:rsid w:val="00156161"/>
    <w:rsid w:val="001617C1"/>
    <w:rsid w:val="0016271C"/>
    <w:rsid w:val="00162EEF"/>
    <w:rsid w:val="0016325F"/>
    <w:rsid w:val="00163B9D"/>
    <w:rsid w:val="0016547D"/>
    <w:rsid w:val="001769E6"/>
    <w:rsid w:val="00176D8A"/>
    <w:rsid w:val="00177C4F"/>
    <w:rsid w:val="00180D0F"/>
    <w:rsid w:val="00184094"/>
    <w:rsid w:val="001877A6"/>
    <w:rsid w:val="001935AE"/>
    <w:rsid w:val="001936C7"/>
    <w:rsid w:val="00194AC6"/>
    <w:rsid w:val="00197009"/>
    <w:rsid w:val="001A297C"/>
    <w:rsid w:val="001A52AC"/>
    <w:rsid w:val="001A5B15"/>
    <w:rsid w:val="001A65EE"/>
    <w:rsid w:val="001A7714"/>
    <w:rsid w:val="001B0C55"/>
    <w:rsid w:val="001C07E6"/>
    <w:rsid w:val="001C0A26"/>
    <w:rsid w:val="001C0A39"/>
    <w:rsid w:val="001C4980"/>
    <w:rsid w:val="001C5EB3"/>
    <w:rsid w:val="001C5FDC"/>
    <w:rsid w:val="001D0887"/>
    <w:rsid w:val="001D0F2E"/>
    <w:rsid w:val="001D4BB0"/>
    <w:rsid w:val="001D4E19"/>
    <w:rsid w:val="001D6905"/>
    <w:rsid w:val="001D697E"/>
    <w:rsid w:val="001D776F"/>
    <w:rsid w:val="001D7C2E"/>
    <w:rsid w:val="001F0EC7"/>
    <w:rsid w:val="001F1FAE"/>
    <w:rsid w:val="001F3730"/>
    <w:rsid w:val="001F3883"/>
    <w:rsid w:val="001F6276"/>
    <w:rsid w:val="001F7E95"/>
    <w:rsid w:val="0020322F"/>
    <w:rsid w:val="002044E5"/>
    <w:rsid w:val="00205B62"/>
    <w:rsid w:val="0020631B"/>
    <w:rsid w:val="00206375"/>
    <w:rsid w:val="00206AAF"/>
    <w:rsid w:val="00210159"/>
    <w:rsid w:val="002118EB"/>
    <w:rsid w:val="00216A5C"/>
    <w:rsid w:val="00216BD0"/>
    <w:rsid w:val="00216FC6"/>
    <w:rsid w:val="002176DB"/>
    <w:rsid w:val="00222FAE"/>
    <w:rsid w:val="00224CB8"/>
    <w:rsid w:val="00226865"/>
    <w:rsid w:val="00231A54"/>
    <w:rsid w:val="0023563A"/>
    <w:rsid w:val="00236E5E"/>
    <w:rsid w:val="00243F9B"/>
    <w:rsid w:val="002450BD"/>
    <w:rsid w:val="00252189"/>
    <w:rsid w:val="0025441C"/>
    <w:rsid w:val="0026127D"/>
    <w:rsid w:val="002655A1"/>
    <w:rsid w:val="002662AE"/>
    <w:rsid w:val="00271320"/>
    <w:rsid w:val="002714A1"/>
    <w:rsid w:val="002717A8"/>
    <w:rsid w:val="00272268"/>
    <w:rsid w:val="0027237F"/>
    <w:rsid w:val="00275350"/>
    <w:rsid w:val="00280819"/>
    <w:rsid w:val="002809F8"/>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4EA0"/>
    <w:rsid w:val="002B71FB"/>
    <w:rsid w:val="002C00EB"/>
    <w:rsid w:val="002C0163"/>
    <w:rsid w:val="002C40A7"/>
    <w:rsid w:val="002C5677"/>
    <w:rsid w:val="002C632F"/>
    <w:rsid w:val="002D0F47"/>
    <w:rsid w:val="002D2E6A"/>
    <w:rsid w:val="002D33B7"/>
    <w:rsid w:val="002D4939"/>
    <w:rsid w:val="002D506A"/>
    <w:rsid w:val="002D60E0"/>
    <w:rsid w:val="002D6DD3"/>
    <w:rsid w:val="002D7EB6"/>
    <w:rsid w:val="002E03AE"/>
    <w:rsid w:val="002E2125"/>
    <w:rsid w:val="002F0269"/>
    <w:rsid w:val="002F3E72"/>
    <w:rsid w:val="002F4D89"/>
    <w:rsid w:val="002F5303"/>
    <w:rsid w:val="002F6BF1"/>
    <w:rsid w:val="002F7140"/>
    <w:rsid w:val="0030067C"/>
    <w:rsid w:val="00302DB1"/>
    <w:rsid w:val="003035A6"/>
    <w:rsid w:val="00310CDD"/>
    <w:rsid w:val="00316BF1"/>
    <w:rsid w:val="003251D2"/>
    <w:rsid w:val="00330683"/>
    <w:rsid w:val="003326CE"/>
    <w:rsid w:val="00333CF4"/>
    <w:rsid w:val="00335617"/>
    <w:rsid w:val="0033769D"/>
    <w:rsid w:val="00343127"/>
    <w:rsid w:val="00344BA5"/>
    <w:rsid w:val="00345773"/>
    <w:rsid w:val="003473D1"/>
    <w:rsid w:val="00351665"/>
    <w:rsid w:val="00351AF4"/>
    <w:rsid w:val="00352D97"/>
    <w:rsid w:val="00352E30"/>
    <w:rsid w:val="00352FCC"/>
    <w:rsid w:val="0035390A"/>
    <w:rsid w:val="00354C04"/>
    <w:rsid w:val="00355970"/>
    <w:rsid w:val="00356188"/>
    <w:rsid w:val="00357644"/>
    <w:rsid w:val="00360089"/>
    <w:rsid w:val="0036088A"/>
    <w:rsid w:val="0036125D"/>
    <w:rsid w:val="00361EE0"/>
    <w:rsid w:val="00362153"/>
    <w:rsid w:val="00362739"/>
    <w:rsid w:val="00366A8E"/>
    <w:rsid w:val="00373E56"/>
    <w:rsid w:val="00375576"/>
    <w:rsid w:val="00375D1A"/>
    <w:rsid w:val="003768F3"/>
    <w:rsid w:val="003773EB"/>
    <w:rsid w:val="00380BC8"/>
    <w:rsid w:val="00384066"/>
    <w:rsid w:val="003849ED"/>
    <w:rsid w:val="003924CA"/>
    <w:rsid w:val="00392F03"/>
    <w:rsid w:val="0039367F"/>
    <w:rsid w:val="00395574"/>
    <w:rsid w:val="0039654F"/>
    <w:rsid w:val="003977D6"/>
    <w:rsid w:val="003A046C"/>
    <w:rsid w:val="003A2989"/>
    <w:rsid w:val="003A4B4E"/>
    <w:rsid w:val="003A4F3B"/>
    <w:rsid w:val="003A692D"/>
    <w:rsid w:val="003B0692"/>
    <w:rsid w:val="003B160B"/>
    <w:rsid w:val="003B1684"/>
    <w:rsid w:val="003B78B1"/>
    <w:rsid w:val="003C4777"/>
    <w:rsid w:val="003C492A"/>
    <w:rsid w:val="003C5B53"/>
    <w:rsid w:val="003C60F4"/>
    <w:rsid w:val="003D2127"/>
    <w:rsid w:val="003D50EB"/>
    <w:rsid w:val="003D6656"/>
    <w:rsid w:val="003D770A"/>
    <w:rsid w:val="003E06FE"/>
    <w:rsid w:val="003E1EDC"/>
    <w:rsid w:val="003E2649"/>
    <w:rsid w:val="003E3B41"/>
    <w:rsid w:val="003E5B52"/>
    <w:rsid w:val="003E738F"/>
    <w:rsid w:val="003E7CF8"/>
    <w:rsid w:val="003F0CD8"/>
    <w:rsid w:val="003F1873"/>
    <w:rsid w:val="003F3459"/>
    <w:rsid w:val="003F6FFA"/>
    <w:rsid w:val="00402949"/>
    <w:rsid w:val="00402AD2"/>
    <w:rsid w:val="0040381F"/>
    <w:rsid w:val="00404174"/>
    <w:rsid w:val="00405B29"/>
    <w:rsid w:val="0040784F"/>
    <w:rsid w:val="00407CD3"/>
    <w:rsid w:val="004119BA"/>
    <w:rsid w:val="00413D6D"/>
    <w:rsid w:val="004140E1"/>
    <w:rsid w:val="00416BD0"/>
    <w:rsid w:val="00424A3C"/>
    <w:rsid w:val="00427D24"/>
    <w:rsid w:val="0043012F"/>
    <w:rsid w:val="0043346C"/>
    <w:rsid w:val="004370EF"/>
    <w:rsid w:val="004400ED"/>
    <w:rsid w:val="004404FF"/>
    <w:rsid w:val="00442156"/>
    <w:rsid w:val="004427AF"/>
    <w:rsid w:val="0044328B"/>
    <w:rsid w:val="00450174"/>
    <w:rsid w:val="00450D7A"/>
    <w:rsid w:val="00451CA7"/>
    <w:rsid w:val="004535D9"/>
    <w:rsid w:val="00455402"/>
    <w:rsid w:val="00456256"/>
    <w:rsid w:val="004606AC"/>
    <w:rsid w:val="00461F87"/>
    <w:rsid w:val="0046201D"/>
    <w:rsid w:val="00462DDC"/>
    <w:rsid w:val="004667BA"/>
    <w:rsid w:val="00466954"/>
    <w:rsid w:val="00466AEE"/>
    <w:rsid w:val="00467800"/>
    <w:rsid w:val="004706B1"/>
    <w:rsid w:val="00470EFD"/>
    <w:rsid w:val="00471520"/>
    <w:rsid w:val="00473AEC"/>
    <w:rsid w:val="00476060"/>
    <w:rsid w:val="004762B9"/>
    <w:rsid w:val="0047652B"/>
    <w:rsid w:val="00476746"/>
    <w:rsid w:val="00477801"/>
    <w:rsid w:val="00481B65"/>
    <w:rsid w:val="00483B92"/>
    <w:rsid w:val="00484045"/>
    <w:rsid w:val="00486F5D"/>
    <w:rsid w:val="00490EEF"/>
    <w:rsid w:val="00494EE7"/>
    <w:rsid w:val="004A3A5F"/>
    <w:rsid w:val="004A46C8"/>
    <w:rsid w:val="004A6C69"/>
    <w:rsid w:val="004A73F4"/>
    <w:rsid w:val="004B0ACA"/>
    <w:rsid w:val="004B1411"/>
    <w:rsid w:val="004B3D7E"/>
    <w:rsid w:val="004C2420"/>
    <w:rsid w:val="004C6EBC"/>
    <w:rsid w:val="004D1D0E"/>
    <w:rsid w:val="004D3165"/>
    <w:rsid w:val="004D3BE4"/>
    <w:rsid w:val="004D7B9E"/>
    <w:rsid w:val="004E0D94"/>
    <w:rsid w:val="004E1560"/>
    <w:rsid w:val="004E2175"/>
    <w:rsid w:val="004E3313"/>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BE9"/>
    <w:rsid w:val="00525B71"/>
    <w:rsid w:val="0052691A"/>
    <w:rsid w:val="00527D8F"/>
    <w:rsid w:val="00532242"/>
    <w:rsid w:val="00532252"/>
    <w:rsid w:val="0053448B"/>
    <w:rsid w:val="00534C1A"/>
    <w:rsid w:val="0053604A"/>
    <w:rsid w:val="005365B4"/>
    <w:rsid w:val="00537F0F"/>
    <w:rsid w:val="00541924"/>
    <w:rsid w:val="005426FE"/>
    <w:rsid w:val="0054450D"/>
    <w:rsid w:val="00554864"/>
    <w:rsid w:val="00555999"/>
    <w:rsid w:val="00555E2A"/>
    <w:rsid w:val="00564109"/>
    <w:rsid w:val="00565CE0"/>
    <w:rsid w:val="005673B5"/>
    <w:rsid w:val="005674E8"/>
    <w:rsid w:val="0057025C"/>
    <w:rsid w:val="0057193A"/>
    <w:rsid w:val="005730AC"/>
    <w:rsid w:val="005736F9"/>
    <w:rsid w:val="005755BD"/>
    <w:rsid w:val="00580070"/>
    <w:rsid w:val="00581C8C"/>
    <w:rsid w:val="005837F9"/>
    <w:rsid w:val="00584007"/>
    <w:rsid w:val="00584B9D"/>
    <w:rsid w:val="00587179"/>
    <w:rsid w:val="005913CF"/>
    <w:rsid w:val="00591CEB"/>
    <w:rsid w:val="00592D83"/>
    <w:rsid w:val="00593AA7"/>
    <w:rsid w:val="00594B29"/>
    <w:rsid w:val="005962FB"/>
    <w:rsid w:val="00597F78"/>
    <w:rsid w:val="005A15E5"/>
    <w:rsid w:val="005A1C80"/>
    <w:rsid w:val="005A7BDC"/>
    <w:rsid w:val="005B01C4"/>
    <w:rsid w:val="005B179F"/>
    <w:rsid w:val="005B184A"/>
    <w:rsid w:val="005B19FD"/>
    <w:rsid w:val="005B34DA"/>
    <w:rsid w:val="005B3CCD"/>
    <w:rsid w:val="005B4385"/>
    <w:rsid w:val="005B4B20"/>
    <w:rsid w:val="005B55FA"/>
    <w:rsid w:val="005C13A1"/>
    <w:rsid w:val="005C374F"/>
    <w:rsid w:val="005C5563"/>
    <w:rsid w:val="005C6742"/>
    <w:rsid w:val="005D1745"/>
    <w:rsid w:val="005D1F94"/>
    <w:rsid w:val="005D3A5C"/>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64AB"/>
    <w:rsid w:val="005F7CEF"/>
    <w:rsid w:val="00602E06"/>
    <w:rsid w:val="00604F17"/>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5432C"/>
    <w:rsid w:val="00656706"/>
    <w:rsid w:val="006606F0"/>
    <w:rsid w:val="00664318"/>
    <w:rsid w:val="0066573F"/>
    <w:rsid w:val="006673F5"/>
    <w:rsid w:val="00670E84"/>
    <w:rsid w:val="00674DB7"/>
    <w:rsid w:val="0068106C"/>
    <w:rsid w:val="00681ECE"/>
    <w:rsid w:val="00683E9E"/>
    <w:rsid w:val="0068636E"/>
    <w:rsid w:val="006871F2"/>
    <w:rsid w:val="00691B0A"/>
    <w:rsid w:val="00691F9E"/>
    <w:rsid w:val="00695F99"/>
    <w:rsid w:val="006A11AA"/>
    <w:rsid w:val="006A5A75"/>
    <w:rsid w:val="006A6121"/>
    <w:rsid w:val="006A6348"/>
    <w:rsid w:val="006A688E"/>
    <w:rsid w:val="006B592D"/>
    <w:rsid w:val="006B6DD8"/>
    <w:rsid w:val="006B6EB6"/>
    <w:rsid w:val="006C2364"/>
    <w:rsid w:val="006C2A31"/>
    <w:rsid w:val="006C38E6"/>
    <w:rsid w:val="006C3AA3"/>
    <w:rsid w:val="006C4722"/>
    <w:rsid w:val="006C50E1"/>
    <w:rsid w:val="006C6111"/>
    <w:rsid w:val="006D5DA9"/>
    <w:rsid w:val="006D6C1A"/>
    <w:rsid w:val="006D768A"/>
    <w:rsid w:val="006D7F10"/>
    <w:rsid w:val="006E2573"/>
    <w:rsid w:val="006E5C09"/>
    <w:rsid w:val="006E7FBA"/>
    <w:rsid w:val="006F0473"/>
    <w:rsid w:val="006F0F55"/>
    <w:rsid w:val="006F2DE4"/>
    <w:rsid w:val="006F4577"/>
    <w:rsid w:val="006F4C75"/>
    <w:rsid w:val="006F66DA"/>
    <w:rsid w:val="006F6A7A"/>
    <w:rsid w:val="006F6B37"/>
    <w:rsid w:val="006F77C7"/>
    <w:rsid w:val="00705074"/>
    <w:rsid w:val="00705D59"/>
    <w:rsid w:val="007065A6"/>
    <w:rsid w:val="007065CF"/>
    <w:rsid w:val="00710899"/>
    <w:rsid w:val="00712070"/>
    <w:rsid w:val="007125A4"/>
    <w:rsid w:val="00713E2E"/>
    <w:rsid w:val="00716622"/>
    <w:rsid w:val="00720139"/>
    <w:rsid w:val="007238F1"/>
    <w:rsid w:val="00723DE6"/>
    <w:rsid w:val="00724249"/>
    <w:rsid w:val="00725EC4"/>
    <w:rsid w:val="00726540"/>
    <w:rsid w:val="00726A89"/>
    <w:rsid w:val="00726BFA"/>
    <w:rsid w:val="00727E16"/>
    <w:rsid w:val="00731385"/>
    <w:rsid w:val="007325B9"/>
    <w:rsid w:val="00734321"/>
    <w:rsid w:val="00736291"/>
    <w:rsid w:val="007403DA"/>
    <w:rsid w:val="007405D9"/>
    <w:rsid w:val="007430DC"/>
    <w:rsid w:val="0074424E"/>
    <w:rsid w:val="00744943"/>
    <w:rsid w:val="00753908"/>
    <w:rsid w:val="00754739"/>
    <w:rsid w:val="00755048"/>
    <w:rsid w:val="007579FC"/>
    <w:rsid w:val="00762C5B"/>
    <w:rsid w:val="00771469"/>
    <w:rsid w:val="00772BCD"/>
    <w:rsid w:val="00773BF3"/>
    <w:rsid w:val="00775053"/>
    <w:rsid w:val="00775358"/>
    <w:rsid w:val="007769A8"/>
    <w:rsid w:val="007801B8"/>
    <w:rsid w:val="0078405F"/>
    <w:rsid w:val="0078480F"/>
    <w:rsid w:val="00786C56"/>
    <w:rsid w:val="00794234"/>
    <w:rsid w:val="007A0268"/>
    <w:rsid w:val="007A188D"/>
    <w:rsid w:val="007A31A2"/>
    <w:rsid w:val="007A64A6"/>
    <w:rsid w:val="007A77C3"/>
    <w:rsid w:val="007A7F56"/>
    <w:rsid w:val="007C0C38"/>
    <w:rsid w:val="007C1A9A"/>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2347"/>
    <w:rsid w:val="00802CAC"/>
    <w:rsid w:val="008051E7"/>
    <w:rsid w:val="008070EF"/>
    <w:rsid w:val="00814018"/>
    <w:rsid w:val="00814940"/>
    <w:rsid w:val="00816302"/>
    <w:rsid w:val="00817EDB"/>
    <w:rsid w:val="00821292"/>
    <w:rsid w:val="00825029"/>
    <w:rsid w:val="00826567"/>
    <w:rsid w:val="00826C30"/>
    <w:rsid w:val="00827948"/>
    <w:rsid w:val="00834D0F"/>
    <w:rsid w:val="00840ED7"/>
    <w:rsid w:val="00842BD1"/>
    <w:rsid w:val="008435FC"/>
    <w:rsid w:val="0084627F"/>
    <w:rsid w:val="00847B8C"/>
    <w:rsid w:val="00851EEF"/>
    <w:rsid w:val="0085354B"/>
    <w:rsid w:val="0085432F"/>
    <w:rsid w:val="0085589B"/>
    <w:rsid w:val="00857E8E"/>
    <w:rsid w:val="00862389"/>
    <w:rsid w:val="008649EE"/>
    <w:rsid w:val="00866CA8"/>
    <w:rsid w:val="00873697"/>
    <w:rsid w:val="00874C03"/>
    <w:rsid w:val="008761F6"/>
    <w:rsid w:val="00876DD1"/>
    <w:rsid w:val="008856CC"/>
    <w:rsid w:val="0088695A"/>
    <w:rsid w:val="00890887"/>
    <w:rsid w:val="00890E39"/>
    <w:rsid w:val="00891292"/>
    <w:rsid w:val="0089379B"/>
    <w:rsid w:val="00897281"/>
    <w:rsid w:val="00897E2C"/>
    <w:rsid w:val="008A071E"/>
    <w:rsid w:val="008A2326"/>
    <w:rsid w:val="008A5BF3"/>
    <w:rsid w:val="008A5FA9"/>
    <w:rsid w:val="008A6CEC"/>
    <w:rsid w:val="008A70B7"/>
    <w:rsid w:val="008B0BF6"/>
    <w:rsid w:val="008B0D00"/>
    <w:rsid w:val="008B0D22"/>
    <w:rsid w:val="008B0E2E"/>
    <w:rsid w:val="008B30DE"/>
    <w:rsid w:val="008B50B9"/>
    <w:rsid w:val="008B59FF"/>
    <w:rsid w:val="008C081A"/>
    <w:rsid w:val="008C343A"/>
    <w:rsid w:val="008C4110"/>
    <w:rsid w:val="008C5157"/>
    <w:rsid w:val="008C7F2C"/>
    <w:rsid w:val="008D0426"/>
    <w:rsid w:val="008D674F"/>
    <w:rsid w:val="008D67AF"/>
    <w:rsid w:val="008D7BC0"/>
    <w:rsid w:val="008E5F87"/>
    <w:rsid w:val="008E7656"/>
    <w:rsid w:val="008E777A"/>
    <w:rsid w:val="008F4796"/>
    <w:rsid w:val="008F53A0"/>
    <w:rsid w:val="008F5646"/>
    <w:rsid w:val="008F5E48"/>
    <w:rsid w:val="00900B83"/>
    <w:rsid w:val="00901D5D"/>
    <w:rsid w:val="00902358"/>
    <w:rsid w:val="00905B45"/>
    <w:rsid w:val="00906FB9"/>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27FF"/>
    <w:rsid w:val="009547D1"/>
    <w:rsid w:val="009633E0"/>
    <w:rsid w:val="00965F78"/>
    <w:rsid w:val="00967AD9"/>
    <w:rsid w:val="00972120"/>
    <w:rsid w:val="00972EBA"/>
    <w:rsid w:val="00974ACB"/>
    <w:rsid w:val="00976B93"/>
    <w:rsid w:val="00976EEA"/>
    <w:rsid w:val="00980499"/>
    <w:rsid w:val="009863DF"/>
    <w:rsid w:val="00991E0E"/>
    <w:rsid w:val="009949D0"/>
    <w:rsid w:val="009959BC"/>
    <w:rsid w:val="00995E07"/>
    <w:rsid w:val="009A306C"/>
    <w:rsid w:val="009A351B"/>
    <w:rsid w:val="009A454E"/>
    <w:rsid w:val="009A7B8B"/>
    <w:rsid w:val="009B2D9D"/>
    <w:rsid w:val="009B5337"/>
    <w:rsid w:val="009C05E8"/>
    <w:rsid w:val="009C0868"/>
    <w:rsid w:val="009C1F30"/>
    <w:rsid w:val="009C3C81"/>
    <w:rsid w:val="009C746C"/>
    <w:rsid w:val="009D0715"/>
    <w:rsid w:val="009D2DBA"/>
    <w:rsid w:val="009D62BE"/>
    <w:rsid w:val="009D749D"/>
    <w:rsid w:val="009E0334"/>
    <w:rsid w:val="009E4826"/>
    <w:rsid w:val="009E664B"/>
    <w:rsid w:val="009F0007"/>
    <w:rsid w:val="009F1650"/>
    <w:rsid w:val="009F18FC"/>
    <w:rsid w:val="009F21D0"/>
    <w:rsid w:val="009F252D"/>
    <w:rsid w:val="009F5FB8"/>
    <w:rsid w:val="009F6743"/>
    <w:rsid w:val="00A00F8D"/>
    <w:rsid w:val="00A03D1A"/>
    <w:rsid w:val="00A050D1"/>
    <w:rsid w:val="00A06101"/>
    <w:rsid w:val="00A1553E"/>
    <w:rsid w:val="00A16BD5"/>
    <w:rsid w:val="00A1711B"/>
    <w:rsid w:val="00A21AB0"/>
    <w:rsid w:val="00A2544A"/>
    <w:rsid w:val="00A27EFC"/>
    <w:rsid w:val="00A31DB8"/>
    <w:rsid w:val="00A3428C"/>
    <w:rsid w:val="00A36FE0"/>
    <w:rsid w:val="00A406DE"/>
    <w:rsid w:val="00A40E17"/>
    <w:rsid w:val="00A41116"/>
    <w:rsid w:val="00A41D7D"/>
    <w:rsid w:val="00A46F54"/>
    <w:rsid w:val="00A47AC7"/>
    <w:rsid w:val="00A50E94"/>
    <w:rsid w:val="00A51480"/>
    <w:rsid w:val="00A51F29"/>
    <w:rsid w:val="00A54184"/>
    <w:rsid w:val="00A5492C"/>
    <w:rsid w:val="00A55881"/>
    <w:rsid w:val="00A562F7"/>
    <w:rsid w:val="00A5700C"/>
    <w:rsid w:val="00A57063"/>
    <w:rsid w:val="00A624FA"/>
    <w:rsid w:val="00A65AE5"/>
    <w:rsid w:val="00A70A5F"/>
    <w:rsid w:val="00A72025"/>
    <w:rsid w:val="00A81731"/>
    <w:rsid w:val="00A82F57"/>
    <w:rsid w:val="00A873A1"/>
    <w:rsid w:val="00A9208D"/>
    <w:rsid w:val="00A93B09"/>
    <w:rsid w:val="00A962D0"/>
    <w:rsid w:val="00A976CC"/>
    <w:rsid w:val="00A97E72"/>
    <w:rsid w:val="00AA2EC0"/>
    <w:rsid w:val="00AA3A5E"/>
    <w:rsid w:val="00AA4D33"/>
    <w:rsid w:val="00AA5517"/>
    <w:rsid w:val="00AA68C0"/>
    <w:rsid w:val="00AB1B65"/>
    <w:rsid w:val="00AB384A"/>
    <w:rsid w:val="00AB5C73"/>
    <w:rsid w:val="00AB5E5A"/>
    <w:rsid w:val="00AB6134"/>
    <w:rsid w:val="00AB7342"/>
    <w:rsid w:val="00AC0C0A"/>
    <w:rsid w:val="00AC1795"/>
    <w:rsid w:val="00AC25D2"/>
    <w:rsid w:val="00AC4932"/>
    <w:rsid w:val="00AC6378"/>
    <w:rsid w:val="00AD3753"/>
    <w:rsid w:val="00AD7E8E"/>
    <w:rsid w:val="00AE08B8"/>
    <w:rsid w:val="00AE0CC8"/>
    <w:rsid w:val="00AE3505"/>
    <w:rsid w:val="00AE447F"/>
    <w:rsid w:val="00AE5481"/>
    <w:rsid w:val="00AE5695"/>
    <w:rsid w:val="00AE6870"/>
    <w:rsid w:val="00AE7B29"/>
    <w:rsid w:val="00AF13BD"/>
    <w:rsid w:val="00AF4F8B"/>
    <w:rsid w:val="00AF50E0"/>
    <w:rsid w:val="00AF5371"/>
    <w:rsid w:val="00AF7EC7"/>
    <w:rsid w:val="00B030B8"/>
    <w:rsid w:val="00B117C4"/>
    <w:rsid w:val="00B1356F"/>
    <w:rsid w:val="00B143FE"/>
    <w:rsid w:val="00B14642"/>
    <w:rsid w:val="00B17605"/>
    <w:rsid w:val="00B201B6"/>
    <w:rsid w:val="00B20920"/>
    <w:rsid w:val="00B23B15"/>
    <w:rsid w:val="00B2527A"/>
    <w:rsid w:val="00B25F7B"/>
    <w:rsid w:val="00B268F1"/>
    <w:rsid w:val="00B27BFC"/>
    <w:rsid w:val="00B27FCB"/>
    <w:rsid w:val="00B311E4"/>
    <w:rsid w:val="00B33267"/>
    <w:rsid w:val="00B332C3"/>
    <w:rsid w:val="00B34292"/>
    <w:rsid w:val="00B34A9F"/>
    <w:rsid w:val="00B34C62"/>
    <w:rsid w:val="00B35EAA"/>
    <w:rsid w:val="00B361C2"/>
    <w:rsid w:val="00B375A2"/>
    <w:rsid w:val="00B37601"/>
    <w:rsid w:val="00B37658"/>
    <w:rsid w:val="00B42DFA"/>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4EEC"/>
    <w:rsid w:val="00B75BE3"/>
    <w:rsid w:val="00B76AC4"/>
    <w:rsid w:val="00B779F2"/>
    <w:rsid w:val="00B77DFE"/>
    <w:rsid w:val="00B827AD"/>
    <w:rsid w:val="00B85361"/>
    <w:rsid w:val="00B85A9F"/>
    <w:rsid w:val="00B87068"/>
    <w:rsid w:val="00B90801"/>
    <w:rsid w:val="00B90DC9"/>
    <w:rsid w:val="00B9478C"/>
    <w:rsid w:val="00B95050"/>
    <w:rsid w:val="00B95A5D"/>
    <w:rsid w:val="00B965A1"/>
    <w:rsid w:val="00B966C9"/>
    <w:rsid w:val="00BA105F"/>
    <w:rsid w:val="00BA38A7"/>
    <w:rsid w:val="00BA48D0"/>
    <w:rsid w:val="00BA49C1"/>
    <w:rsid w:val="00BA7B26"/>
    <w:rsid w:val="00BB0910"/>
    <w:rsid w:val="00BB111F"/>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10168"/>
    <w:rsid w:val="00C155DA"/>
    <w:rsid w:val="00C15C40"/>
    <w:rsid w:val="00C22B04"/>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705CE"/>
    <w:rsid w:val="00C710E3"/>
    <w:rsid w:val="00C85B1A"/>
    <w:rsid w:val="00C877B9"/>
    <w:rsid w:val="00C915A2"/>
    <w:rsid w:val="00C956CF"/>
    <w:rsid w:val="00C963C9"/>
    <w:rsid w:val="00CA0573"/>
    <w:rsid w:val="00CA2589"/>
    <w:rsid w:val="00CA2C80"/>
    <w:rsid w:val="00CA59A1"/>
    <w:rsid w:val="00CB1E91"/>
    <w:rsid w:val="00CB725A"/>
    <w:rsid w:val="00CC0BDE"/>
    <w:rsid w:val="00CC49F4"/>
    <w:rsid w:val="00CC6038"/>
    <w:rsid w:val="00CD2BC2"/>
    <w:rsid w:val="00CD340E"/>
    <w:rsid w:val="00CD5D15"/>
    <w:rsid w:val="00CD6F05"/>
    <w:rsid w:val="00CE04CF"/>
    <w:rsid w:val="00CE3458"/>
    <w:rsid w:val="00CE594D"/>
    <w:rsid w:val="00CE68CF"/>
    <w:rsid w:val="00CE71C0"/>
    <w:rsid w:val="00CF25A9"/>
    <w:rsid w:val="00CF34DB"/>
    <w:rsid w:val="00CF5472"/>
    <w:rsid w:val="00CF7CE8"/>
    <w:rsid w:val="00D00FC4"/>
    <w:rsid w:val="00D04131"/>
    <w:rsid w:val="00D04A4C"/>
    <w:rsid w:val="00D0567D"/>
    <w:rsid w:val="00D05F5C"/>
    <w:rsid w:val="00D06D68"/>
    <w:rsid w:val="00D1136F"/>
    <w:rsid w:val="00D16D90"/>
    <w:rsid w:val="00D24C4F"/>
    <w:rsid w:val="00D26132"/>
    <w:rsid w:val="00D27422"/>
    <w:rsid w:val="00D2759C"/>
    <w:rsid w:val="00D31ABF"/>
    <w:rsid w:val="00D34986"/>
    <w:rsid w:val="00D36FC5"/>
    <w:rsid w:val="00D4098D"/>
    <w:rsid w:val="00D44B55"/>
    <w:rsid w:val="00D4535E"/>
    <w:rsid w:val="00D45CE9"/>
    <w:rsid w:val="00D51AA6"/>
    <w:rsid w:val="00D51FA6"/>
    <w:rsid w:val="00D523BB"/>
    <w:rsid w:val="00D65157"/>
    <w:rsid w:val="00D65A2D"/>
    <w:rsid w:val="00D6698C"/>
    <w:rsid w:val="00D66A46"/>
    <w:rsid w:val="00D7185B"/>
    <w:rsid w:val="00D71941"/>
    <w:rsid w:val="00D71ECD"/>
    <w:rsid w:val="00D74E9C"/>
    <w:rsid w:val="00D7579A"/>
    <w:rsid w:val="00D811A8"/>
    <w:rsid w:val="00D854A6"/>
    <w:rsid w:val="00D85B9B"/>
    <w:rsid w:val="00D861BB"/>
    <w:rsid w:val="00D86880"/>
    <w:rsid w:val="00D86DD5"/>
    <w:rsid w:val="00D9165E"/>
    <w:rsid w:val="00DA4574"/>
    <w:rsid w:val="00DA7EE1"/>
    <w:rsid w:val="00DB1268"/>
    <w:rsid w:val="00DB1452"/>
    <w:rsid w:val="00DB74F9"/>
    <w:rsid w:val="00DC2C62"/>
    <w:rsid w:val="00DC2C78"/>
    <w:rsid w:val="00DC443F"/>
    <w:rsid w:val="00DC4463"/>
    <w:rsid w:val="00DC7857"/>
    <w:rsid w:val="00DD0BF1"/>
    <w:rsid w:val="00DD1673"/>
    <w:rsid w:val="00DD30AE"/>
    <w:rsid w:val="00DD57C0"/>
    <w:rsid w:val="00DD5EA5"/>
    <w:rsid w:val="00DD64E3"/>
    <w:rsid w:val="00DD6B3F"/>
    <w:rsid w:val="00DD6E10"/>
    <w:rsid w:val="00DD7101"/>
    <w:rsid w:val="00DE0E6D"/>
    <w:rsid w:val="00DE446F"/>
    <w:rsid w:val="00DE5FF1"/>
    <w:rsid w:val="00DE6965"/>
    <w:rsid w:val="00DE6E13"/>
    <w:rsid w:val="00DF17A5"/>
    <w:rsid w:val="00DF1A6E"/>
    <w:rsid w:val="00DF5A64"/>
    <w:rsid w:val="00DF6C27"/>
    <w:rsid w:val="00E0085E"/>
    <w:rsid w:val="00E00C76"/>
    <w:rsid w:val="00E03DA3"/>
    <w:rsid w:val="00E04EEC"/>
    <w:rsid w:val="00E05C6B"/>
    <w:rsid w:val="00E06223"/>
    <w:rsid w:val="00E10E38"/>
    <w:rsid w:val="00E10ECE"/>
    <w:rsid w:val="00E1168B"/>
    <w:rsid w:val="00E11790"/>
    <w:rsid w:val="00E11C1B"/>
    <w:rsid w:val="00E1217F"/>
    <w:rsid w:val="00E12B62"/>
    <w:rsid w:val="00E15015"/>
    <w:rsid w:val="00E153AC"/>
    <w:rsid w:val="00E1737D"/>
    <w:rsid w:val="00E17750"/>
    <w:rsid w:val="00E23A3C"/>
    <w:rsid w:val="00E24668"/>
    <w:rsid w:val="00E24CD8"/>
    <w:rsid w:val="00E27430"/>
    <w:rsid w:val="00E32FCC"/>
    <w:rsid w:val="00E3372F"/>
    <w:rsid w:val="00E42663"/>
    <w:rsid w:val="00E4280B"/>
    <w:rsid w:val="00E42C3C"/>
    <w:rsid w:val="00E43141"/>
    <w:rsid w:val="00E43913"/>
    <w:rsid w:val="00E45906"/>
    <w:rsid w:val="00E465E8"/>
    <w:rsid w:val="00E50424"/>
    <w:rsid w:val="00E54912"/>
    <w:rsid w:val="00E5583D"/>
    <w:rsid w:val="00E55F88"/>
    <w:rsid w:val="00E56A69"/>
    <w:rsid w:val="00E56B97"/>
    <w:rsid w:val="00E57436"/>
    <w:rsid w:val="00E6101F"/>
    <w:rsid w:val="00E61CEB"/>
    <w:rsid w:val="00E65512"/>
    <w:rsid w:val="00E710F1"/>
    <w:rsid w:val="00E72AB0"/>
    <w:rsid w:val="00E746F0"/>
    <w:rsid w:val="00E74FCE"/>
    <w:rsid w:val="00E756EB"/>
    <w:rsid w:val="00E76320"/>
    <w:rsid w:val="00E80572"/>
    <w:rsid w:val="00E8196D"/>
    <w:rsid w:val="00E839A5"/>
    <w:rsid w:val="00E84AA4"/>
    <w:rsid w:val="00E8737B"/>
    <w:rsid w:val="00E90C2A"/>
    <w:rsid w:val="00E90FEA"/>
    <w:rsid w:val="00E91128"/>
    <w:rsid w:val="00E95F59"/>
    <w:rsid w:val="00E96EF2"/>
    <w:rsid w:val="00EA3FC9"/>
    <w:rsid w:val="00EA448D"/>
    <w:rsid w:val="00EA7A96"/>
    <w:rsid w:val="00EB1A3F"/>
    <w:rsid w:val="00EB2996"/>
    <w:rsid w:val="00EB31BC"/>
    <w:rsid w:val="00EB47E9"/>
    <w:rsid w:val="00EB493E"/>
    <w:rsid w:val="00EB575F"/>
    <w:rsid w:val="00EB5975"/>
    <w:rsid w:val="00EB5E1B"/>
    <w:rsid w:val="00EC0B50"/>
    <w:rsid w:val="00EC149A"/>
    <w:rsid w:val="00EC3B9A"/>
    <w:rsid w:val="00EC4E78"/>
    <w:rsid w:val="00EC5CAB"/>
    <w:rsid w:val="00EC6F6F"/>
    <w:rsid w:val="00EC742B"/>
    <w:rsid w:val="00EC7DCA"/>
    <w:rsid w:val="00ED2CA8"/>
    <w:rsid w:val="00ED54C6"/>
    <w:rsid w:val="00ED5FBD"/>
    <w:rsid w:val="00ED6237"/>
    <w:rsid w:val="00EE01DA"/>
    <w:rsid w:val="00EE541C"/>
    <w:rsid w:val="00EE7406"/>
    <w:rsid w:val="00EE78B9"/>
    <w:rsid w:val="00EF213B"/>
    <w:rsid w:val="00EF25A9"/>
    <w:rsid w:val="00EF2B48"/>
    <w:rsid w:val="00EF2F57"/>
    <w:rsid w:val="00EF65CC"/>
    <w:rsid w:val="00F0306A"/>
    <w:rsid w:val="00F037B9"/>
    <w:rsid w:val="00F03AFA"/>
    <w:rsid w:val="00F05961"/>
    <w:rsid w:val="00F11A6F"/>
    <w:rsid w:val="00F126BE"/>
    <w:rsid w:val="00F12ED2"/>
    <w:rsid w:val="00F13C04"/>
    <w:rsid w:val="00F13F85"/>
    <w:rsid w:val="00F14B40"/>
    <w:rsid w:val="00F175B5"/>
    <w:rsid w:val="00F1765E"/>
    <w:rsid w:val="00F22E61"/>
    <w:rsid w:val="00F25BE1"/>
    <w:rsid w:val="00F26205"/>
    <w:rsid w:val="00F26D41"/>
    <w:rsid w:val="00F35618"/>
    <w:rsid w:val="00F359EA"/>
    <w:rsid w:val="00F35B2F"/>
    <w:rsid w:val="00F35DBA"/>
    <w:rsid w:val="00F42E35"/>
    <w:rsid w:val="00F43A83"/>
    <w:rsid w:val="00F43D07"/>
    <w:rsid w:val="00F44AB9"/>
    <w:rsid w:val="00F46F03"/>
    <w:rsid w:val="00F51AD6"/>
    <w:rsid w:val="00F51F2A"/>
    <w:rsid w:val="00F5300C"/>
    <w:rsid w:val="00F55170"/>
    <w:rsid w:val="00F56988"/>
    <w:rsid w:val="00F56BB9"/>
    <w:rsid w:val="00F6135B"/>
    <w:rsid w:val="00F63B99"/>
    <w:rsid w:val="00F6489E"/>
    <w:rsid w:val="00F7077A"/>
    <w:rsid w:val="00F72722"/>
    <w:rsid w:val="00F73F1D"/>
    <w:rsid w:val="00F76BB1"/>
    <w:rsid w:val="00F77C68"/>
    <w:rsid w:val="00F8163B"/>
    <w:rsid w:val="00F830C1"/>
    <w:rsid w:val="00F830E4"/>
    <w:rsid w:val="00F90178"/>
    <w:rsid w:val="00F91A06"/>
    <w:rsid w:val="00F946C8"/>
    <w:rsid w:val="00FA026B"/>
    <w:rsid w:val="00FA02A8"/>
    <w:rsid w:val="00FA0730"/>
    <w:rsid w:val="00FA2184"/>
    <w:rsid w:val="00FA4E42"/>
    <w:rsid w:val="00FA7889"/>
    <w:rsid w:val="00FB0B93"/>
    <w:rsid w:val="00FB3D58"/>
    <w:rsid w:val="00FB5C95"/>
    <w:rsid w:val="00FB61FB"/>
    <w:rsid w:val="00FC10E5"/>
    <w:rsid w:val="00FC1B67"/>
    <w:rsid w:val="00FC272A"/>
    <w:rsid w:val="00FC4F8C"/>
    <w:rsid w:val="00FC78B8"/>
    <w:rsid w:val="00FD012F"/>
    <w:rsid w:val="00FD3226"/>
    <w:rsid w:val="00FD3F17"/>
    <w:rsid w:val="00FD3FEF"/>
    <w:rsid w:val="00FD7285"/>
    <w:rsid w:val="00FE1B1F"/>
    <w:rsid w:val="00FE2608"/>
    <w:rsid w:val="00FE2F7C"/>
    <w:rsid w:val="00FF4B64"/>
    <w:rsid w:val="00FF526E"/>
    <w:rsid w:val="00FF5E1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591943">
      <w:bodyDiv w:val="1"/>
      <w:marLeft w:val="0"/>
      <w:marRight w:val="0"/>
      <w:marTop w:val="0"/>
      <w:marBottom w:val="0"/>
      <w:divBdr>
        <w:top w:val="none" w:sz="0" w:space="0" w:color="auto"/>
        <w:left w:val="none" w:sz="0" w:space="0" w:color="auto"/>
        <w:bottom w:val="none" w:sz="0" w:space="0" w:color="auto"/>
        <w:right w:val="none" w:sz="0" w:space="0" w:color="auto"/>
      </w:divBdr>
      <w:divsChild>
        <w:div w:id="928729671">
          <w:marLeft w:val="0"/>
          <w:marRight w:val="0"/>
          <w:marTop w:val="0"/>
          <w:marBottom w:val="0"/>
          <w:divBdr>
            <w:top w:val="none" w:sz="0" w:space="0" w:color="auto"/>
            <w:left w:val="none" w:sz="0" w:space="0" w:color="auto"/>
            <w:bottom w:val="none" w:sz="0" w:space="0" w:color="auto"/>
            <w:right w:val="none" w:sz="0" w:space="0" w:color="auto"/>
          </w:divBdr>
        </w:div>
      </w:divsChild>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fileadmin/durr.com/06_Media/01_News/2020/Files/duerr-german-innovation-award-en.zip"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4FF226-0942-4285-90FE-8E07DB316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747</Words>
  <Characters>4709</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Pottag, Melanie</cp:lastModifiedBy>
  <cp:revision>12</cp:revision>
  <cp:lastPrinted>2020-03-27T08:44:00Z</cp:lastPrinted>
  <dcterms:created xsi:type="dcterms:W3CDTF">2020-04-08T11:07:00Z</dcterms:created>
  <dcterms:modified xsi:type="dcterms:W3CDTF">2020-11-02T14:32:00Z</dcterms:modified>
</cp:coreProperties>
</file>